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B20C" w14:textId="1AF8CB72" w:rsidR="008000D8" w:rsidRPr="008000D8" w:rsidRDefault="008000D8" w:rsidP="00986CB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000D8">
        <w:rPr>
          <w:rFonts w:asciiTheme="majorBidi" w:hAnsiTheme="majorBidi" w:cstheme="majorBidi"/>
          <w:b/>
          <w:bCs/>
          <w:sz w:val="24"/>
          <w:szCs w:val="24"/>
          <w:rtl/>
        </w:rPr>
        <w:t>بيان صحف</w:t>
      </w:r>
      <w:r w:rsidR="0045365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ي </w:t>
      </w:r>
      <w:r w:rsidR="00453650">
        <w:rPr>
          <w:rFonts w:asciiTheme="majorBidi" w:hAnsiTheme="majorBidi" w:cstheme="majorBidi"/>
          <w:b/>
          <w:bCs/>
          <w:sz w:val="24"/>
          <w:szCs w:val="24"/>
          <w:lang w:bidi="ar-IQ"/>
        </w:rPr>
        <w:t>/1</w:t>
      </w:r>
      <w:r w:rsidRPr="00800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453650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8000D8">
        <w:rPr>
          <w:rFonts w:asciiTheme="majorBidi" w:hAnsiTheme="majorBidi" w:cstheme="majorBidi"/>
          <w:b/>
          <w:bCs/>
          <w:sz w:val="24"/>
          <w:szCs w:val="24"/>
          <w:rtl/>
        </w:rPr>
        <w:t>/2022</w:t>
      </w:r>
    </w:p>
    <w:p w14:paraId="19B407D1" w14:textId="64FB4286" w:rsidR="00677705" w:rsidRPr="008000D8" w:rsidRDefault="008000D8" w:rsidP="008000D8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800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 </w:t>
      </w:r>
      <w:r w:rsidRPr="008000D8">
        <w:rPr>
          <w:rFonts w:asciiTheme="majorBidi" w:hAnsiTheme="majorBidi" w:cstheme="majorBidi"/>
          <w:b/>
          <w:bCs/>
          <w:sz w:val="24"/>
          <w:szCs w:val="24"/>
          <w:rtl/>
          <w:lang w:bidi="ar"/>
        </w:rPr>
        <w:t>منتدى وطني عراقي للتجارة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"/>
        </w:rPr>
        <w:t>، يهدف إلى</w:t>
      </w:r>
      <w:r w:rsidRPr="008000D8">
        <w:rPr>
          <w:rFonts w:asciiTheme="majorBidi" w:hAnsiTheme="majorBidi" w:cstheme="majorBidi"/>
          <w:b/>
          <w:bCs/>
          <w:sz w:val="24"/>
          <w:szCs w:val="24"/>
          <w:rtl/>
          <w:lang w:bidi="ar"/>
        </w:rPr>
        <w:t xml:space="preserve"> </w:t>
      </w:r>
      <w:r w:rsidR="00677705" w:rsidRPr="00800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ربط </w:t>
      </w:r>
      <w:r w:rsidR="00A07B67" w:rsidRPr="008000D8">
        <w:rPr>
          <w:rFonts w:asciiTheme="majorBidi" w:hAnsiTheme="majorBidi" w:cstheme="majorBidi"/>
          <w:b/>
          <w:bCs/>
          <w:sz w:val="24"/>
          <w:szCs w:val="24"/>
          <w:rtl/>
        </w:rPr>
        <w:t>المشاريع</w:t>
      </w:r>
      <w:r w:rsidR="00677705" w:rsidRPr="00800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الصغيرة بف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ُ</w:t>
      </w:r>
      <w:r w:rsidR="00677705" w:rsidRPr="008000D8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َ</w:t>
      </w:r>
      <w:r w:rsidR="00677705" w:rsidRPr="008000D8">
        <w:rPr>
          <w:rFonts w:asciiTheme="majorBidi" w:hAnsiTheme="majorBidi" w:cstheme="majorBidi"/>
          <w:b/>
          <w:bCs/>
          <w:sz w:val="24"/>
          <w:szCs w:val="24"/>
          <w:rtl/>
        </w:rPr>
        <w:t>ص النمو</w:t>
      </w:r>
    </w:p>
    <w:p w14:paraId="6770F94E" w14:textId="231159F0" w:rsidR="002A4B48" w:rsidRPr="008000D8" w:rsidRDefault="002A4B48" w:rsidP="002A4B48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0D8">
        <w:rPr>
          <w:rFonts w:asciiTheme="majorBidi" w:hAnsiTheme="majorBidi" w:cstheme="majorBidi"/>
          <w:b/>
          <w:bCs/>
          <w:sz w:val="24"/>
          <w:szCs w:val="24"/>
          <w:rtl/>
        </w:rPr>
        <w:t>بغداد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- بينما تعمل البلاد على التعافي من الأزمة الاقتصادية،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يتمتع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قطاع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الزراعة </w:t>
      </w:r>
      <w:r w:rsidR="00C3094D" w:rsidRPr="008000D8">
        <w:rPr>
          <w:rFonts w:asciiTheme="majorBidi" w:hAnsiTheme="majorBidi" w:cstheme="majorBidi"/>
          <w:sz w:val="24"/>
          <w:szCs w:val="24"/>
          <w:rtl/>
        </w:rPr>
        <w:t>والمنتجات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الزراعية في العراق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بقدرتهما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على المساهمة في النمو الاقتصادي والتنويع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اللذان تحتاجهما البلاد بشدّة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 xml:space="preserve">فضلاً عن </w:t>
      </w:r>
      <w:r w:rsidRPr="008000D8">
        <w:rPr>
          <w:rFonts w:asciiTheme="majorBidi" w:hAnsiTheme="majorBidi" w:cstheme="majorBidi"/>
          <w:sz w:val="24"/>
          <w:szCs w:val="24"/>
          <w:rtl/>
        </w:rPr>
        <w:t>خلق فرص العمل وتعزيز الاستدامة والقدرة على الصمود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في ظل الظروف المناسبة. هذه هي رسالة قادة القطاعين العام والخاص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خلال حفل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افتتاح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8000D8">
        <w:rPr>
          <w:rFonts w:asciiTheme="majorBidi" w:hAnsiTheme="majorBidi" w:cstheme="majorBidi"/>
          <w:sz w:val="24"/>
          <w:szCs w:val="24"/>
          <w:rtl/>
        </w:rPr>
        <w:t>منتدى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84A72" w:rsidRPr="00084A72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084A72" w:rsidRPr="00084A72">
        <w:rPr>
          <w:rFonts w:asciiTheme="majorBidi" w:hAnsiTheme="majorBidi" w:cstheme="majorBidi"/>
          <w:sz w:val="24"/>
          <w:szCs w:val="24"/>
          <w:rtl/>
        </w:rPr>
        <w:t xml:space="preserve">وطني </w:t>
      </w:r>
      <w:r w:rsidR="00084A72" w:rsidRPr="00084A72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084A72" w:rsidRPr="00084A72">
        <w:rPr>
          <w:rFonts w:asciiTheme="majorBidi" w:hAnsiTheme="majorBidi" w:cstheme="majorBidi"/>
          <w:sz w:val="24"/>
          <w:szCs w:val="24"/>
          <w:rtl/>
        </w:rPr>
        <w:t>عراقي للتجارة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A1CD5" w:rsidRPr="008000D8">
        <w:rPr>
          <w:rFonts w:asciiTheme="majorBidi" w:hAnsiTheme="majorBidi" w:cstheme="majorBidi"/>
          <w:sz w:val="24"/>
          <w:szCs w:val="24"/>
          <w:rtl/>
        </w:rPr>
        <w:t>الأول</w:t>
      </w:r>
      <w:r w:rsidRPr="008000D8">
        <w:rPr>
          <w:rFonts w:asciiTheme="majorBidi" w:hAnsiTheme="majorBidi" w:cstheme="majorBidi"/>
          <w:sz w:val="24"/>
          <w:szCs w:val="24"/>
        </w:rPr>
        <w:t xml:space="preserve"> 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بتاريخ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28</w:t>
      </w:r>
      <w:r w:rsidR="00084A72">
        <w:rPr>
          <w:rFonts w:asciiTheme="majorBidi" w:hAnsiTheme="majorBidi" w:cstheme="majorBidi" w:hint="cs"/>
          <w:sz w:val="24"/>
          <w:szCs w:val="24"/>
          <w:rtl/>
        </w:rPr>
        <w:t>/11/2022.</w:t>
      </w:r>
    </w:p>
    <w:p w14:paraId="741922D7" w14:textId="1135352D" w:rsidR="002A4B48" w:rsidRPr="008000D8" w:rsidRDefault="002A4B48" w:rsidP="002A4B48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0D8">
        <w:rPr>
          <w:rFonts w:asciiTheme="majorBidi" w:hAnsiTheme="majorBidi" w:cstheme="majorBidi"/>
          <w:sz w:val="24"/>
          <w:szCs w:val="24"/>
          <w:rtl/>
        </w:rPr>
        <w:t xml:space="preserve">يوفر 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 xml:space="preserve">هذا 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المنتدى 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الذي عقد في بغداد 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وا</w:t>
      </w:r>
      <w:r w:rsidRPr="008000D8">
        <w:rPr>
          <w:rFonts w:asciiTheme="majorBidi" w:hAnsiTheme="majorBidi" w:cstheme="majorBidi"/>
          <w:sz w:val="24"/>
          <w:szCs w:val="24"/>
          <w:rtl/>
        </w:rPr>
        <w:t>ستمر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ت فعاليته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ليومين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 xml:space="preserve"> متتاليين</w:t>
      </w:r>
      <w:r w:rsidR="006B3820" w:rsidRPr="008000D8">
        <w:rPr>
          <w:rFonts w:asciiTheme="majorBidi" w:hAnsiTheme="majorBidi" w:cstheme="majorBidi"/>
          <w:sz w:val="24"/>
          <w:szCs w:val="24"/>
          <w:rtl/>
        </w:rPr>
        <w:t>،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فرصة </w:t>
      </w:r>
      <w:r w:rsidR="00F91B09" w:rsidRPr="008000D8">
        <w:rPr>
          <w:rFonts w:asciiTheme="majorBidi" w:hAnsiTheme="majorBidi" w:cstheme="majorBidi"/>
          <w:sz w:val="24"/>
          <w:szCs w:val="24"/>
          <w:rtl/>
        </w:rPr>
        <w:t>للمشاريع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العراقية الصغيرة والمتوسطة 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 xml:space="preserve">الناشطة </w:t>
      </w:r>
      <w:r w:rsidRPr="008000D8">
        <w:rPr>
          <w:rFonts w:asciiTheme="majorBidi" w:hAnsiTheme="majorBidi" w:cstheme="majorBidi"/>
          <w:sz w:val="24"/>
          <w:szCs w:val="24"/>
          <w:rtl/>
        </w:rPr>
        <w:t>في الزراعة وتجهيز الأغذية والتعبئة والخدمات اللوجستية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للتواصل مع 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المجهزين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والمستثمرين الدوليين</w:t>
      </w:r>
      <w:r w:rsidRPr="008000D8">
        <w:rPr>
          <w:rFonts w:asciiTheme="majorBidi" w:hAnsiTheme="majorBidi" w:cstheme="majorBidi"/>
          <w:sz w:val="24"/>
          <w:szCs w:val="24"/>
        </w:rPr>
        <w:t>.</w:t>
      </w:r>
    </w:p>
    <w:p w14:paraId="40590450" w14:textId="554AE9F6" w:rsidR="002A4B48" w:rsidRPr="008000D8" w:rsidRDefault="002A4B48" w:rsidP="00226EF9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0D8">
        <w:rPr>
          <w:rFonts w:asciiTheme="majorBidi" w:hAnsiTheme="majorBidi" w:cstheme="majorBidi"/>
          <w:sz w:val="24"/>
          <w:szCs w:val="24"/>
          <w:rtl/>
        </w:rPr>
        <w:t>تم تنظيم المنتدى بشكل مشترك من قبل مركز التجارة الدولية</w:t>
      </w:r>
      <w:r w:rsidRPr="008000D8">
        <w:rPr>
          <w:rFonts w:asciiTheme="majorBidi" w:hAnsiTheme="majorBidi" w:cstheme="majorBidi"/>
          <w:sz w:val="24"/>
          <w:szCs w:val="24"/>
        </w:rPr>
        <w:t xml:space="preserve"> </w:t>
      </w:r>
      <w:r w:rsidRPr="008000D8">
        <w:rPr>
          <w:rFonts w:asciiTheme="majorBidi" w:hAnsiTheme="majorBidi" w:cstheme="majorBidi"/>
          <w:sz w:val="24"/>
          <w:szCs w:val="24"/>
          <w:rtl/>
        </w:rPr>
        <w:t>والمنظمة الدولية للهجرة</w:t>
      </w:r>
      <w:r w:rsidRPr="008000D8">
        <w:rPr>
          <w:rFonts w:asciiTheme="majorBidi" w:hAnsiTheme="majorBidi" w:cstheme="majorBidi"/>
          <w:sz w:val="24"/>
          <w:szCs w:val="24"/>
        </w:rPr>
        <w:t xml:space="preserve"> </w:t>
      </w:r>
      <w:r w:rsidRPr="008000D8">
        <w:rPr>
          <w:rFonts w:asciiTheme="majorBidi" w:hAnsiTheme="majorBidi" w:cstheme="majorBidi"/>
          <w:sz w:val="24"/>
          <w:szCs w:val="24"/>
          <w:rtl/>
        </w:rPr>
        <w:t>في العراق، واستضاف أكثر من 400 مشارك من جميع المحافظات العراقية تقريبا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ً؛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إضافة إلى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044EB" w:rsidRPr="008000D8">
        <w:rPr>
          <w:rFonts w:asciiTheme="majorBidi" w:hAnsiTheme="majorBidi" w:cstheme="majorBidi"/>
          <w:sz w:val="24"/>
          <w:szCs w:val="24"/>
          <w:rtl/>
        </w:rPr>
        <w:t>رجال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الأعمال والمور</w:t>
      </w:r>
      <w:r w:rsidR="000E4A6E">
        <w:rPr>
          <w:rFonts w:asciiTheme="majorBidi" w:hAnsiTheme="majorBidi" w:cstheme="majorBidi" w:hint="cs"/>
          <w:sz w:val="24"/>
          <w:szCs w:val="24"/>
          <w:rtl/>
        </w:rPr>
        <w:t>ّ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دين الدوليين والمستثمرين والبنوك </w:t>
      </w:r>
      <w:r w:rsidR="00AB5FD3" w:rsidRPr="008000D8">
        <w:rPr>
          <w:rFonts w:asciiTheme="majorBidi" w:hAnsiTheme="majorBidi" w:cstheme="majorBidi"/>
          <w:sz w:val="24"/>
          <w:szCs w:val="24"/>
          <w:rtl/>
        </w:rPr>
        <w:t>و</w:t>
      </w:r>
      <w:r w:rsidR="00C26C81" w:rsidRPr="008000D8">
        <w:rPr>
          <w:rFonts w:asciiTheme="majorBidi" w:hAnsiTheme="majorBidi" w:cstheme="majorBidi"/>
          <w:sz w:val="24"/>
          <w:szCs w:val="24"/>
          <w:rtl/>
        </w:rPr>
        <w:t>صانعي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السياسات ومنظمات دعم </w:t>
      </w:r>
      <w:r w:rsidR="003F7437" w:rsidRPr="008000D8">
        <w:rPr>
          <w:rFonts w:asciiTheme="majorBidi" w:hAnsiTheme="majorBidi" w:cstheme="majorBidi"/>
          <w:sz w:val="24"/>
          <w:szCs w:val="24"/>
          <w:rtl/>
        </w:rPr>
        <w:t>المشاريع</w:t>
      </w:r>
      <w:r w:rsidRPr="008000D8">
        <w:rPr>
          <w:rFonts w:asciiTheme="majorBidi" w:hAnsiTheme="majorBidi" w:cstheme="majorBidi"/>
          <w:sz w:val="24"/>
          <w:szCs w:val="24"/>
          <w:rtl/>
        </w:rPr>
        <w:t>، وممثلين عن السلطات المحلية والوطنية، وشركاء التنمية الدوليين</w:t>
      </w:r>
      <w:r w:rsidRPr="008000D8">
        <w:rPr>
          <w:rFonts w:asciiTheme="majorBidi" w:hAnsiTheme="majorBidi" w:cstheme="majorBidi"/>
          <w:sz w:val="24"/>
          <w:szCs w:val="24"/>
        </w:rPr>
        <w:t>.</w:t>
      </w:r>
    </w:p>
    <w:p w14:paraId="160491C9" w14:textId="13B27458" w:rsidR="000E4A6E" w:rsidRPr="008000D8" w:rsidRDefault="00CF5D01" w:rsidP="000E4A6E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0D8">
        <w:rPr>
          <w:rFonts w:asciiTheme="majorBidi" w:hAnsiTheme="majorBidi" w:cstheme="majorBidi"/>
          <w:sz w:val="24"/>
          <w:szCs w:val="24"/>
          <w:rtl/>
        </w:rPr>
        <w:t>جمع</w:t>
      </w:r>
      <w:r w:rsidRPr="008000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8000D8">
        <w:rPr>
          <w:rFonts w:asciiTheme="majorBidi" w:hAnsiTheme="majorBidi" w:cstheme="majorBidi"/>
          <w:sz w:val="24"/>
          <w:szCs w:val="24"/>
          <w:rtl/>
        </w:rPr>
        <w:t>منتدى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بفضل </w:t>
      </w:r>
      <w:r w:rsidRPr="000E4A6E">
        <w:rPr>
          <w:rFonts w:asciiTheme="majorBidi" w:hAnsiTheme="majorBidi" w:cs="Times New Roman"/>
          <w:sz w:val="24"/>
          <w:szCs w:val="24"/>
          <w:rtl/>
        </w:rPr>
        <w:t xml:space="preserve">الدعم المالي </w:t>
      </w:r>
      <w:r>
        <w:rPr>
          <w:rFonts w:asciiTheme="majorBidi" w:hAnsiTheme="majorBidi" w:cstheme="majorBidi" w:hint="cs"/>
          <w:sz w:val="24"/>
          <w:szCs w:val="24"/>
          <w:rtl/>
        </w:rPr>
        <w:t>المقدّم من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 الاتحاد الأوروبي وحكومة ألمانيا </w:t>
      </w:r>
      <w:r>
        <w:rPr>
          <w:rFonts w:asciiTheme="majorBidi" w:hAnsiTheme="majorBidi" w:cstheme="majorBidi" w:hint="cs"/>
          <w:sz w:val="24"/>
          <w:szCs w:val="24"/>
          <w:rtl/>
        </w:rPr>
        <w:t>عبر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 بنك التنمية الألماني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E4A6E">
        <w:rPr>
          <w:rFonts w:asciiTheme="majorBidi" w:hAnsiTheme="majorBidi" w:cs="Times New Roman"/>
          <w:sz w:val="24"/>
          <w:szCs w:val="24"/>
          <w:rtl/>
        </w:rPr>
        <w:t>(</w:t>
      </w:r>
      <w:proofErr w:type="spellStart"/>
      <w:r w:rsidRPr="000E4A6E">
        <w:rPr>
          <w:rFonts w:asciiTheme="majorBidi" w:hAnsiTheme="majorBidi" w:cstheme="majorBidi"/>
          <w:sz w:val="24"/>
          <w:szCs w:val="24"/>
        </w:rPr>
        <w:t>KfW</w:t>
      </w:r>
      <w:proofErr w:type="spellEnd"/>
      <w:r w:rsidRPr="000E4A6E">
        <w:rPr>
          <w:rFonts w:asciiTheme="majorBidi" w:hAnsiTheme="majorBidi" w:cs="Times New Roman"/>
          <w:sz w:val="24"/>
          <w:szCs w:val="24"/>
          <w:rtl/>
        </w:rPr>
        <w:t>)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 أكثر من 100 مشروع عراقي صغير ومتوسط لتوسيع شبكات أعمالهم، وإبرام صفقات تجارية وتعزيز فرص الاستثمار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وإتاحة الفرصة لأصحاب تلك المشاريع باللقاء 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>على انفراد مع مور</w:t>
      </w:r>
      <w:r>
        <w:rPr>
          <w:rFonts w:asciiTheme="majorBidi" w:hAnsiTheme="majorBidi" w:cstheme="majorBidi" w:hint="cs"/>
          <w:sz w:val="24"/>
          <w:szCs w:val="24"/>
          <w:rtl/>
        </w:rPr>
        <w:t>ّ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دي 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>لم</w:t>
      </w:r>
      <w:r>
        <w:rPr>
          <w:rFonts w:asciiTheme="majorBidi" w:hAnsiTheme="majorBidi" w:cstheme="majorBidi" w:hint="cs"/>
          <w:sz w:val="24"/>
          <w:szCs w:val="24"/>
          <w:rtl/>
        </w:rPr>
        <w:t>ُ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>دخ</w:t>
      </w:r>
      <w:r>
        <w:rPr>
          <w:rFonts w:asciiTheme="majorBidi" w:hAnsiTheme="majorBidi" w:cstheme="majorBidi" w:hint="cs"/>
          <w:sz w:val="24"/>
          <w:szCs w:val="24"/>
          <w:rtl/>
        </w:rPr>
        <w:t>َ</w:t>
      </w:r>
      <w:r w:rsidR="000E4A6E" w:rsidRPr="008000D8">
        <w:rPr>
          <w:rFonts w:asciiTheme="majorBidi" w:hAnsiTheme="majorBidi" w:cstheme="majorBidi"/>
          <w:sz w:val="24"/>
          <w:szCs w:val="24"/>
          <w:rtl/>
        </w:rPr>
        <w:t xml:space="preserve">لات والمعدات الزراعية </w:t>
      </w:r>
      <w:r w:rsidRPr="008000D8">
        <w:rPr>
          <w:rFonts w:asciiTheme="majorBidi" w:hAnsiTheme="majorBidi" w:cstheme="majorBidi"/>
          <w:sz w:val="24"/>
          <w:szCs w:val="24"/>
          <w:rtl/>
        </w:rPr>
        <w:t>الدوليين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وتخللّ المنتدى معرض للصور الفوتوغرافية بعنوان "صُنِعَ في العراق" </w:t>
      </w:r>
      <w:r w:rsidR="00372AC8">
        <w:rPr>
          <w:rFonts w:asciiTheme="majorBidi" w:hAnsiTheme="majorBidi" w:cstheme="majorBidi" w:hint="cs"/>
          <w:sz w:val="24"/>
          <w:szCs w:val="24"/>
          <w:rtl/>
        </w:rPr>
        <w:t>استعرض منتجات المشاريع والشركات من جميع محافظات العراق.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6F420EA" w14:textId="598D793B" w:rsidR="008E6093" w:rsidRDefault="008E6093" w:rsidP="000E4A6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E6093">
        <w:rPr>
          <w:rFonts w:asciiTheme="majorBidi" w:hAnsiTheme="majorBidi" w:cstheme="majorBidi" w:hint="cs"/>
          <w:b/>
          <w:bCs/>
          <w:sz w:val="24"/>
          <w:szCs w:val="24"/>
          <w:rtl/>
        </w:rPr>
        <w:t>اقتباسات</w:t>
      </w:r>
    </w:p>
    <w:p w14:paraId="40724923" w14:textId="2E41B196" w:rsidR="008E6093" w:rsidRDefault="008E6093" w:rsidP="008E6093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0D8">
        <w:rPr>
          <w:rFonts w:asciiTheme="majorBidi" w:hAnsiTheme="majorBidi" w:cstheme="majorBidi"/>
          <w:sz w:val="24"/>
          <w:szCs w:val="24"/>
          <w:rtl/>
        </w:rPr>
        <w:t>"من المهم بناء قدرات المزارعين العراقيين وإشراكهم في سلسلة القيمة الزراعية بأكملها</w:t>
      </w:r>
      <w:r>
        <w:rPr>
          <w:rFonts w:asciiTheme="majorBidi" w:hAnsiTheme="majorBidi" w:cstheme="majorBidi" w:hint="cs"/>
          <w:sz w:val="24"/>
          <w:szCs w:val="24"/>
          <w:rtl/>
        </w:rPr>
        <w:t>،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 لزيادة الفوائد التي تعود عليهم. </w:t>
      </w:r>
      <w:r>
        <w:rPr>
          <w:rFonts w:asciiTheme="majorBidi" w:hAnsiTheme="majorBidi" w:cstheme="majorBidi" w:hint="cs"/>
          <w:sz w:val="24"/>
          <w:szCs w:val="24"/>
          <w:rtl/>
        </w:rPr>
        <w:t>ف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العديد من المنتجين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يعانون </w:t>
      </w:r>
      <w:r w:rsidRPr="008000D8">
        <w:rPr>
          <w:rFonts w:asciiTheme="majorBidi" w:hAnsiTheme="majorBidi" w:cstheme="majorBidi"/>
          <w:sz w:val="24"/>
          <w:szCs w:val="24"/>
          <w:rtl/>
        </w:rPr>
        <w:t>لأن منتجاتهم الزراعية لا تتماشى مع متطلبات المشتري</w:t>
      </w:r>
      <w:r>
        <w:rPr>
          <w:rFonts w:asciiTheme="majorBidi" w:hAnsiTheme="majorBidi" w:cstheme="majorBidi" w:hint="cs"/>
          <w:sz w:val="24"/>
          <w:szCs w:val="24"/>
          <w:rtl/>
        </w:rPr>
        <w:t>ن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نحن </w:t>
      </w:r>
      <w:r w:rsidRPr="008000D8">
        <w:rPr>
          <w:rFonts w:asciiTheme="majorBidi" w:hAnsiTheme="majorBidi" w:cstheme="majorBidi"/>
          <w:sz w:val="24"/>
          <w:szCs w:val="24"/>
          <w:rtl/>
        </w:rPr>
        <w:t>نعتقد أن الشراكات الهادفة الفعلية عامل نجاح لتطوير القطاع</w:t>
      </w:r>
      <w:r w:rsidR="00081EAB">
        <w:rPr>
          <w:rFonts w:asciiTheme="majorBidi" w:hAnsiTheme="majorBidi" w:cstheme="majorBidi" w:hint="cs"/>
          <w:sz w:val="24"/>
          <w:szCs w:val="24"/>
          <w:rtl/>
        </w:rPr>
        <w:t xml:space="preserve"> الزراعي"</w:t>
      </w:r>
      <w:r w:rsidRPr="008000D8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32073FBD" w14:textId="741EE6C9" w:rsidR="002A4B48" w:rsidRDefault="008E6093" w:rsidP="008E6093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E609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معالي </w:t>
      </w:r>
      <w:r w:rsidRPr="008E6093">
        <w:rPr>
          <w:rFonts w:asciiTheme="majorBidi" w:hAnsiTheme="majorBidi" w:cstheme="majorBidi"/>
          <w:b/>
          <w:bCs/>
          <w:sz w:val="24"/>
          <w:szCs w:val="24"/>
          <w:rtl/>
        </w:rPr>
        <w:t>وزير الزراعة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العراقي،</w:t>
      </w:r>
      <w:r w:rsidRPr="008E609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358C4" w:rsidRPr="008E6093">
        <w:rPr>
          <w:rFonts w:asciiTheme="majorBidi" w:hAnsiTheme="majorBidi" w:cstheme="majorBidi"/>
          <w:b/>
          <w:bCs/>
          <w:sz w:val="24"/>
          <w:szCs w:val="24"/>
          <w:rtl/>
        </w:rPr>
        <w:t>السيد</w:t>
      </w:r>
      <w:r w:rsidR="002A4B48" w:rsidRPr="008E609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عباس العل</w:t>
      </w:r>
      <w:r w:rsidRPr="008E6093">
        <w:rPr>
          <w:rFonts w:asciiTheme="majorBidi" w:hAnsiTheme="majorBidi" w:cstheme="majorBidi" w:hint="cs"/>
          <w:b/>
          <w:bCs/>
          <w:sz w:val="24"/>
          <w:szCs w:val="24"/>
          <w:rtl/>
        </w:rPr>
        <w:t>يا</w:t>
      </w:r>
      <w:r w:rsidR="002A4B48" w:rsidRPr="008E609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وي </w:t>
      </w:r>
    </w:p>
    <w:p w14:paraId="6F179181" w14:textId="77777777" w:rsidR="008E3DD7" w:rsidRDefault="008E3DD7" w:rsidP="00FD234C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0C2C9DF" w14:textId="6FEA2BC7" w:rsidR="00FD234C" w:rsidRPr="00FD234C" w:rsidRDefault="00FD234C" w:rsidP="008E3DD7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FD234C">
        <w:rPr>
          <w:rFonts w:asciiTheme="majorBidi" w:hAnsiTheme="majorBidi" w:cstheme="majorBidi"/>
          <w:sz w:val="24"/>
          <w:szCs w:val="24"/>
          <w:rtl/>
        </w:rPr>
        <w:t xml:space="preserve">"هذا </w:t>
      </w:r>
      <w:r>
        <w:rPr>
          <w:rFonts w:asciiTheme="majorBidi" w:hAnsiTheme="majorBidi" w:cstheme="majorBidi" w:hint="cs"/>
          <w:sz w:val="24"/>
          <w:szCs w:val="24"/>
          <w:rtl/>
        </w:rPr>
        <w:t>المنتدى،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أظهر</w:t>
      </w:r>
      <w:r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أفضل </w:t>
      </w:r>
      <w:r>
        <w:rPr>
          <w:rFonts w:asciiTheme="majorBidi" w:hAnsiTheme="majorBidi" w:cstheme="majorBidi" w:hint="cs"/>
          <w:sz w:val="24"/>
          <w:szCs w:val="24"/>
          <w:rtl/>
        </w:rPr>
        <w:t>ما لدى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قطاع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خاص </w:t>
      </w:r>
      <w:r>
        <w:rPr>
          <w:rFonts w:asciiTheme="majorBidi" w:hAnsiTheme="majorBidi" w:cstheme="majorBidi" w:hint="cs"/>
          <w:sz w:val="24"/>
          <w:szCs w:val="24"/>
          <w:rtl/>
        </w:rPr>
        <w:t>في العراق من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نش</w:t>
      </w:r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ط </w:t>
      </w:r>
      <w:r>
        <w:rPr>
          <w:rFonts w:asciiTheme="majorBidi" w:hAnsiTheme="majorBidi" w:cstheme="majorBidi" w:hint="cs"/>
          <w:sz w:val="24"/>
          <w:szCs w:val="24"/>
          <w:rtl/>
        </w:rPr>
        <w:t>واستعداد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للمساهمة في النمو الاقتصادي والتنويع في العراق.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التجارة عنصر أساسي في هذا النمو. وسيواصل الاتحاد الأوروبي دعم الحكومة العراقية في </w:t>
      </w:r>
      <w:r>
        <w:rPr>
          <w:rFonts w:asciiTheme="majorBidi" w:hAnsiTheme="majorBidi" w:cstheme="majorBidi" w:hint="cs"/>
          <w:sz w:val="24"/>
          <w:szCs w:val="24"/>
          <w:rtl/>
        </w:rPr>
        <w:t>سعيها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لتحقيق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الإصلاحات الاقتصادية اللازمة التي </w:t>
      </w:r>
      <w:r>
        <w:rPr>
          <w:rFonts w:asciiTheme="majorBidi" w:hAnsiTheme="majorBidi" w:cstheme="majorBidi" w:hint="cs"/>
          <w:sz w:val="24"/>
          <w:szCs w:val="24"/>
          <w:rtl/>
        </w:rPr>
        <w:t>من شأنها أن تمكّن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 القطاع الخاص على التوسع و</w:t>
      </w:r>
      <w:r>
        <w:rPr>
          <w:rFonts w:asciiTheme="majorBidi" w:hAnsiTheme="majorBidi" w:cstheme="majorBidi" w:hint="cs"/>
          <w:sz w:val="24"/>
          <w:szCs w:val="24"/>
          <w:rtl/>
        </w:rPr>
        <w:t>أن ت</w:t>
      </w:r>
      <w:r w:rsidRPr="00FD234C">
        <w:rPr>
          <w:rFonts w:asciiTheme="majorBidi" w:hAnsiTheme="majorBidi" w:cstheme="majorBidi"/>
          <w:sz w:val="24"/>
          <w:szCs w:val="24"/>
          <w:rtl/>
        </w:rPr>
        <w:t xml:space="preserve">خلق فرص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FD234C">
        <w:rPr>
          <w:rFonts w:asciiTheme="majorBidi" w:hAnsiTheme="majorBidi" w:cstheme="majorBidi"/>
          <w:sz w:val="24"/>
          <w:szCs w:val="24"/>
          <w:rtl/>
        </w:rPr>
        <w:t>عمل في الاقتصاد الأخضر الجديد</w:t>
      </w: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FD234C">
        <w:rPr>
          <w:rFonts w:asciiTheme="majorBidi" w:hAnsiTheme="majorBidi" w:cstheme="majorBidi"/>
          <w:sz w:val="24"/>
          <w:szCs w:val="24"/>
          <w:rtl/>
        </w:rPr>
        <w:t>.</w:t>
      </w:r>
    </w:p>
    <w:p w14:paraId="6088A038" w14:textId="637FEA4C" w:rsidR="00FD234C" w:rsidRDefault="002B200D" w:rsidP="00FD234C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آ</w:t>
      </w:r>
      <w:r w:rsidR="00FD234C" w:rsidRPr="002B200D">
        <w:rPr>
          <w:rFonts w:asciiTheme="majorBidi" w:hAnsiTheme="majorBidi" w:cs="Times New Roman"/>
          <w:b/>
          <w:bCs/>
          <w:sz w:val="24"/>
          <w:szCs w:val="24"/>
          <w:rtl/>
        </w:rPr>
        <w:t>غانا غليفيسكايتي</w:t>
      </w:r>
      <w:r w:rsidR="00FD234C" w:rsidRPr="00FD234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، </w:t>
      </w:r>
      <w:r w:rsidRPr="002B200D">
        <w:rPr>
          <w:rFonts w:asciiTheme="majorBidi" w:hAnsiTheme="majorBidi" w:cs="Times New Roman"/>
          <w:b/>
          <w:bCs/>
          <w:sz w:val="24"/>
          <w:szCs w:val="24"/>
          <w:rtl/>
        </w:rPr>
        <w:t>نائبة رئيس بعثه الإتحاد الأوروبيّ</w:t>
      </w:r>
      <w:r w:rsidR="00FD234C" w:rsidRPr="00FD234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و</w:t>
      </w:r>
      <w:r w:rsidR="00FD234C" w:rsidRPr="00FD234C">
        <w:rPr>
          <w:rFonts w:asciiTheme="majorBidi" w:hAnsiTheme="majorBidi" w:cs="Times New Roman"/>
          <w:b/>
          <w:bCs/>
          <w:sz w:val="24"/>
          <w:szCs w:val="24"/>
          <w:rtl/>
        </w:rPr>
        <w:t>رئيس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ة</w:t>
      </w:r>
      <w:r w:rsidR="00FD234C" w:rsidRPr="00FD234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القسم السياسي</w:t>
      </w:r>
    </w:p>
    <w:p w14:paraId="31E6740A" w14:textId="77777777" w:rsidR="008E3DD7" w:rsidRDefault="008E3DD7" w:rsidP="002A4B48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</w:p>
    <w:p w14:paraId="77C41AD6" w14:textId="11241FD9" w:rsidR="00741113" w:rsidRDefault="00741113" w:rsidP="008E3DD7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741113">
        <w:rPr>
          <w:rFonts w:asciiTheme="majorBidi" w:hAnsiTheme="majorBidi" w:cs="Times New Roman"/>
          <w:sz w:val="24"/>
          <w:szCs w:val="24"/>
          <w:rtl/>
        </w:rPr>
        <w:t>"بصفتنا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نمثل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 الأمم المتحدة في العراق، </w:t>
      </w:r>
      <w:r>
        <w:rPr>
          <w:rFonts w:asciiTheme="majorBidi" w:hAnsiTheme="majorBidi" w:cs="Times New Roman" w:hint="cs"/>
          <w:sz w:val="24"/>
          <w:szCs w:val="24"/>
          <w:rtl/>
        </w:rPr>
        <w:t>تقع على عاتقنا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 مسؤولية دائمة تتمثل في عدم ترك </w:t>
      </w:r>
      <w:r>
        <w:rPr>
          <w:rFonts w:asciiTheme="majorBidi" w:hAnsiTheme="majorBidi" w:cs="Times New Roman" w:hint="cs"/>
          <w:sz w:val="24"/>
          <w:szCs w:val="24"/>
          <w:rtl/>
        </w:rPr>
        <w:t>أحدٍ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 خلف الر</w:t>
      </w:r>
      <w:r>
        <w:rPr>
          <w:rFonts w:asciiTheme="majorBidi" w:hAnsiTheme="majorBidi" w:cs="Times New Roman" w:hint="cs"/>
          <w:sz w:val="24"/>
          <w:szCs w:val="24"/>
          <w:rtl/>
        </w:rPr>
        <w:t>َ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كب.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نحن </w:t>
      </w:r>
      <w:r w:rsidRPr="00741113">
        <w:rPr>
          <w:rFonts w:asciiTheme="majorBidi" w:hAnsiTheme="majorBidi" w:cs="Times New Roman"/>
          <w:sz w:val="24"/>
          <w:szCs w:val="24"/>
          <w:rtl/>
        </w:rPr>
        <w:t>نحث</w:t>
      </w:r>
      <w:r>
        <w:rPr>
          <w:rFonts w:asciiTheme="majorBidi" w:hAnsiTheme="majorBidi" w:cs="Times New Roman" w:hint="cs"/>
          <w:sz w:val="24"/>
          <w:szCs w:val="24"/>
          <w:rtl/>
        </w:rPr>
        <w:t>ّ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 الشركات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الموجودة 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هنا اليوم على التفكير بشكل خلاق: ما هو الدور الذي تلعبه في تعزيز النمو الاقتصادي الشامل؟ </w:t>
      </w:r>
      <w:r w:rsidR="00AA17DC">
        <w:rPr>
          <w:rFonts w:asciiTheme="majorBidi" w:hAnsiTheme="majorBidi" w:cs="Times New Roman" w:hint="cs"/>
          <w:sz w:val="24"/>
          <w:szCs w:val="24"/>
          <w:rtl/>
        </w:rPr>
        <w:t>و</w:t>
      </w:r>
      <w:r w:rsidR="00AA17DC" w:rsidRPr="00741113">
        <w:rPr>
          <w:rFonts w:asciiTheme="majorBidi" w:hAnsiTheme="majorBidi" w:cs="Times New Roman"/>
          <w:sz w:val="24"/>
          <w:szCs w:val="24"/>
          <w:rtl/>
        </w:rPr>
        <w:t xml:space="preserve">نطرح أسئلة مماثلة 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في إطار جهود الأمم المتحدة لدعم حكومة العراق: كيف نضمن عدم </w:t>
      </w:r>
      <w:r w:rsidR="00AA17DC">
        <w:rPr>
          <w:rFonts w:asciiTheme="majorBidi" w:hAnsiTheme="majorBidi" w:cs="Times New Roman" w:hint="cs"/>
          <w:sz w:val="24"/>
          <w:szCs w:val="24"/>
          <w:rtl/>
        </w:rPr>
        <w:t>إهمال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 الفئات </w:t>
      </w:r>
      <w:r w:rsidR="00AA17DC">
        <w:rPr>
          <w:rFonts w:asciiTheme="majorBidi" w:hAnsiTheme="majorBidi" w:cs="Times New Roman" w:hint="cs"/>
          <w:sz w:val="24"/>
          <w:szCs w:val="24"/>
          <w:rtl/>
        </w:rPr>
        <w:t>الهشّة</w:t>
      </w:r>
      <w:r w:rsidRPr="00741113">
        <w:rPr>
          <w:rFonts w:asciiTheme="majorBidi" w:hAnsiTheme="majorBidi" w:cs="Times New Roman"/>
          <w:sz w:val="24"/>
          <w:szCs w:val="24"/>
          <w:rtl/>
        </w:rPr>
        <w:t xml:space="preserve">، وحماية الأشخاص الأكثر عرضة للخطر؟ الأمم المتحدة </w:t>
      </w:r>
      <w:r w:rsidR="00AA17DC">
        <w:rPr>
          <w:rFonts w:asciiTheme="majorBidi" w:hAnsiTheme="majorBidi" w:cs="Times New Roman" w:hint="cs"/>
          <w:sz w:val="24"/>
          <w:szCs w:val="24"/>
          <w:rtl/>
        </w:rPr>
        <w:t xml:space="preserve">موجودة </w:t>
      </w:r>
      <w:r w:rsidRPr="00741113">
        <w:rPr>
          <w:rFonts w:asciiTheme="majorBidi" w:hAnsiTheme="majorBidi" w:cs="Times New Roman"/>
          <w:sz w:val="24"/>
          <w:szCs w:val="24"/>
          <w:rtl/>
        </w:rPr>
        <w:t>هنا لدعم مثل هذه المبادرات</w:t>
      </w:r>
      <w:r w:rsidR="00AA17DC">
        <w:rPr>
          <w:rFonts w:asciiTheme="majorBidi" w:hAnsiTheme="majorBidi" w:cs="Times New Roman" w:hint="cs"/>
          <w:sz w:val="24"/>
          <w:szCs w:val="24"/>
          <w:rtl/>
        </w:rPr>
        <w:t>"</w:t>
      </w:r>
      <w:r w:rsidRPr="00741113">
        <w:rPr>
          <w:rFonts w:asciiTheme="majorBidi" w:hAnsiTheme="majorBidi" w:cs="Times New Roman"/>
          <w:sz w:val="24"/>
          <w:szCs w:val="24"/>
          <w:rtl/>
        </w:rPr>
        <w:t>.</w:t>
      </w:r>
    </w:p>
    <w:p w14:paraId="042E0C50" w14:textId="49806263" w:rsidR="002A4B48" w:rsidRPr="00AA17DC" w:rsidRDefault="002A4B48" w:rsidP="00741113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D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السيد غلام محمد </w:t>
      </w:r>
      <w:r w:rsidR="00AA17DC" w:rsidRPr="00AA17D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اسحاق </w:t>
      </w:r>
      <w:r w:rsidRPr="00AA17DC">
        <w:rPr>
          <w:rFonts w:asciiTheme="majorBidi" w:hAnsiTheme="majorBidi" w:cstheme="majorBidi"/>
          <w:b/>
          <w:bCs/>
          <w:sz w:val="24"/>
          <w:szCs w:val="24"/>
          <w:rtl/>
        </w:rPr>
        <w:t>زي، نائب الممثل الخاص للأمم المتحدة</w:t>
      </w:r>
      <w:r w:rsidR="00AA17DC" w:rsidRPr="00AA17DC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AA17D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والمنس</w:t>
      </w:r>
      <w:r w:rsidR="00AA17DC" w:rsidRPr="00AA17DC">
        <w:rPr>
          <w:rFonts w:asciiTheme="majorBidi" w:hAnsiTheme="majorBidi" w:cstheme="majorBidi" w:hint="cs"/>
          <w:b/>
          <w:bCs/>
          <w:sz w:val="24"/>
          <w:szCs w:val="24"/>
          <w:rtl/>
        </w:rPr>
        <w:t>ّ</w:t>
      </w:r>
      <w:r w:rsidRPr="00AA17DC">
        <w:rPr>
          <w:rFonts w:asciiTheme="majorBidi" w:hAnsiTheme="majorBidi" w:cstheme="majorBidi"/>
          <w:b/>
          <w:bCs/>
          <w:sz w:val="24"/>
          <w:szCs w:val="24"/>
          <w:rtl/>
        </w:rPr>
        <w:t>ق المقيم</w:t>
      </w:r>
      <w:r w:rsidR="00AA17DC" w:rsidRPr="00AA17DC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AA17D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ومنس</w:t>
      </w:r>
      <w:r w:rsidR="00AA17DC" w:rsidRPr="00AA17DC">
        <w:rPr>
          <w:rFonts w:asciiTheme="majorBidi" w:hAnsiTheme="majorBidi" w:cstheme="majorBidi" w:hint="cs"/>
          <w:b/>
          <w:bCs/>
          <w:sz w:val="24"/>
          <w:szCs w:val="24"/>
          <w:rtl/>
        </w:rPr>
        <w:t>ّ</w:t>
      </w:r>
      <w:r w:rsidRPr="00AA17DC">
        <w:rPr>
          <w:rFonts w:asciiTheme="majorBidi" w:hAnsiTheme="majorBidi" w:cstheme="majorBidi"/>
          <w:b/>
          <w:bCs/>
          <w:sz w:val="24"/>
          <w:szCs w:val="24"/>
          <w:rtl/>
        </w:rPr>
        <w:t>ق الشؤون الإنسانية للعراق</w:t>
      </w:r>
    </w:p>
    <w:p w14:paraId="1B8D2729" w14:textId="7635F879" w:rsidR="008E3DD7" w:rsidRDefault="008E3DD7" w:rsidP="00B51CA4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</w:p>
    <w:p w14:paraId="0F8A287B" w14:textId="77777777" w:rsidR="008E3DD7" w:rsidRDefault="008E3DD7" w:rsidP="008E3DD7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</w:p>
    <w:p w14:paraId="4D1AEE53" w14:textId="1D632CC1" w:rsidR="00B51CA4" w:rsidRPr="00B51CA4" w:rsidRDefault="00B51CA4" w:rsidP="008E3DD7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B51CA4">
        <w:rPr>
          <w:rFonts w:asciiTheme="majorBidi" w:hAnsiTheme="majorBidi" w:cs="Times New Roman"/>
          <w:sz w:val="24"/>
          <w:szCs w:val="24"/>
          <w:rtl/>
        </w:rPr>
        <w:lastRenderedPageBreak/>
        <w:t xml:space="preserve">"يجب أن 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>تصاحب</w:t>
      </w:r>
      <w:r w:rsidRPr="00B51CA4">
        <w:rPr>
          <w:rFonts w:asciiTheme="majorBidi" w:hAnsiTheme="majorBidi" w:cs="Times New Roman"/>
          <w:sz w:val="24"/>
          <w:szCs w:val="24"/>
          <w:rtl/>
        </w:rPr>
        <w:t xml:space="preserve"> النمو القياسي في العراق 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>القائم على</w:t>
      </w:r>
      <w:r w:rsidRPr="00B51CA4">
        <w:rPr>
          <w:rFonts w:asciiTheme="majorBidi" w:hAnsiTheme="majorBidi" w:cs="Times New Roman"/>
          <w:sz w:val="24"/>
          <w:szCs w:val="24"/>
          <w:rtl/>
        </w:rPr>
        <w:t xml:space="preserve"> النفط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B51CA4">
        <w:rPr>
          <w:rFonts w:asciiTheme="majorBidi" w:hAnsiTheme="majorBidi" w:cs="Times New Roman"/>
          <w:sz w:val="24"/>
          <w:szCs w:val="24"/>
          <w:rtl/>
        </w:rPr>
        <w:t xml:space="preserve"> استثمارات ذكية وفرص عمل، ومزيد من 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>المناصرة</w:t>
      </w:r>
      <w:r w:rsidRPr="00B51CA4">
        <w:rPr>
          <w:rFonts w:asciiTheme="majorBidi" w:hAnsiTheme="majorBidi" w:cs="Times New Roman"/>
          <w:sz w:val="24"/>
          <w:szCs w:val="24"/>
          <w:rtl/>
        </w:rPr>
        <w:t xml:space="preserve"> للإصلاحات الاقتصادية الأساسية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 xml:space="preserve">. </w:t>
      </w:r>
      <w:r w:rsidRPr="00B51CA4">
        <w:rPr>
          <w:rFonts w:asciiTheme="majorBidi" w:hAnsiTheme="majorBidi" w:cs="Times New Roman"/>
          <w:sz w:val="24"/>
          <w:szCs w:val="24"/>
          <w:rtl/>
        </w:rPr>
        <w:t>ه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>ذا</w:t>
      </w:r>
      <w:r w:rsidRPr="00B51C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 xml:space="preserve">هو </w:t>
      </w:r>
      <w:r w:rsidR="00156F86">
        <w:rPr>
          <w:rFonts w:asciiTheme="majorBidi" w:hAnsiTheme="majorBidi" w:cs="Times New Roman" w:hint="cs"/>
          <w:sz w:val="24"/>
          <w:szCs w:val="24"/>
          <w:rtl/>
        </w:rPr>
        <w:t>الغرض</w:t>
      </w:r>
      <w:r w:rsidR="008E3DD7">
        <w:rPr>
          <w:rFonts w:asciiTheme="majorBidi" w:hAnsiTheme="majorBidi" w:cs="Times New Roman" w:hint="cs"/>
          <w:sz w:val="24"/>
          <w:szCs w:val="24"/>
          <w:rtl/>
        </w:rPr>
        <w:t xml:space="preserve"> من</w:t>
      </w:r>
      <w:r w:rsidRPr="00B51CA4">
        <w:rPr>
          <w:rFonts w:asciiTheme="majorBidi" w:hAnsiTheme="majorBidi" w:cs="Times New Roman"/>
          <w:sz w:val="24"/>
          <w:szCs w:val="24"/>
          <w:rtl/>
        </w:rPr>
        <w:t xml:space="preserve"> المنتدى".</w:t>
      </w:r>
    </w:p>
    <w:p w14:paraId="4401F8E7" w14:textId="075B9D20" w:rsidR="00B51CA4" w:rsidRPr="00B51CA4" w:rsidRDefault="00B51CA4" w:rsidP="00B51CA4">
      <w:pPr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51CA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إريك بوتشوت،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ممثل </w:t>
      </w:r>
      <w:r w:rsidRPr="00ED114E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مركز التجارة الدولية</w:t>
      </w:r>
      <w:r w:rsidR="00ED114E" w:rsidRPr="00ED114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، </w:t>
      </w:r>
      <w:r w:rsidRPr="00B51CA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رئيس البرنامج</w:t>
      </w:r>
      <w:r w:rsidRPr="00ED114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القُطري</w:t>
      </w:r>
    </w:p>
    <w:p w14:paraId="336806C0" w14:textId="1AB68F76" w:rsidR="00B51CA4" w:rsidRPr="00B51CA4" w:rsidRDefault="00B51CA4" w:rsidP="00B51CA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5660CC8" w14:textId="31199D8D" w:rsidR="002A4B48" w:rsidRDefault="009A1D26" w:rsidP="00B51CA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000D8">
        <w:rPr>
          <w:rFonts w:asciiTheme="majorBidi" w:hAnsiTheme="majorBidi" w:cstheme="majorBidi"/>
          <w:sz w:val="24"/>
          <w:szCs w:val="24"/>
          <w:rtl/>
        </w:rPr>
        <w:t>"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تعتبر فرص </w:t>
      </w:r>
      <w:r w:rsidR="00C06727" w:rsidRPr="008000D8">
        <w:rPr>
          <w:rFonts w:asciiTheme="majorBidi" w:hAnsiTheme="majorBidi" w:cstheme="majorBidi"/>
          <w:sz w:val="24"/>
          <w:szCs w:val="24"/>
          <w:rtl/>
        </w:rPr>
        <w:t>سبل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العيش غير الملائمة من بين أكبر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العقبات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التي تحول دون عودة النازحين وإعادة إدماجهم بشكل مستدام في العراق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.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وفي جنوب ال</w:t>
      </w:r>
      <w:r w:rsidR="00F111A7" w:rsidRPr="008000D8">
        <w:rPr>
          <w:rFonts w:asciiTheme="majorBidi" w:hAnsiTheme="majorBidi" w:cstheme="majorBidi"/>
          <w:sz w:val="24"/>
          <w:szCs w:val="24"/>
          <w:rtl/>
        </w:rPr>
        <w:t>عراق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، حيث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نرى</w:t>
      </w:r>
      <w:r w:rsidR="002D2EA9" w:rsidRPr="008000D8">
        <w:rPr>
          <w:rFonts w:asciiTheme="majorBidi" w:hAnsiTheme="majorBidi" w:cstheme="majorBidi"/>
          <w:sz w:val="24"/>
          <w:szCs w:val="24"/>
          <w:rtl/>
        </w:rPr>
        <w:t xml:space="preserve"> أثر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تغي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ّ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ر المناخ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على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المجتمعات الزراعية، تع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ّ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>د سبل العيش المحدودة سببا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ً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7040" w:rsidRPr="008000D8">
        <w:rPr>
          <w:rFonts w:asciiTheme="majorBidi" w:hAnsiTheme="majorBidi" w:cstheme="majorBidi"/>
          <w:sz w:val="24"/>
          <w:szCs w:val="24"/>
          <w:rtl/>
        </w:rPr>
        <w:t>فعالاً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للنزوح من الريف إلى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 xml:space="preserve">المناطق 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>الحضر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ية.</w:t>
      </w:r>
      <w:r w:rsidR="006D2909" w:rsidRPr="00800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من خلال صندوق </w:t>
      </w:r>
      <w:r w:rsidR="006D2909" w:rsidRPr="008000D8">
        <w:rPr>
          <w:rFonts w:asciiTheme="majorBidi" w:hAnsiTheme="majorBidi" w:cstheme="majorBidi"/>
          <w:sz w:val="24"/>
          <w:szCs w:val="24"/>
          <w:rtl/>
        </w:rPr>
        <w:t>تطوير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المشاريع وفعاليات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D063CC" w:rsidRPr="008000D8">
        <w:rPr>
          <w:rFonts w:asciiTheme="majorBidi" w:hAnsiTheme="majorBidi" w:cstheme="majorBidi"/>
          <w:sz w:val="24"/>
          <w:szCs w:val="24"/>
          <w:rtl/>
        </w:rPr>
        <w:t>منتدى الوطني العراقي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 xml:space="preserve"> للتجارة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>، يس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ّ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ر المنظمة الدولية للهجرة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أن تتعاون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مع الشركاء الوطنيين والدوليين 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 xml:space="preserve">على 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دعم </w:t>
      </w:r>
      <w:r w:rsidR="00606FED" w:rsidRPr="008000D8">
        <w:rPr>
          <w:rFonts w:asciiTheme="majorBidi" w:hAnsiTheme="majorBidi" w:cstheme="majorBidi"/>
          <w:sz w:val="24"/>
          <w:szCs w:val="24"/>
          <w:rtl/>
        </w:rPr>
        <w:t>المشاريع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التجارية الزراعية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،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والاستفادة من إمكان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ي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>ات القطاع الزراعي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،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 xml:space="preserve"> لتعزيز الأمن الغذائي وتوليد الدخل الم</w:t>
      </w:r>
      <w:r w:rsidR="00B1448A">
        <w:rPr>
          <w:rFonts w:asciiTheme="majorBidi" w:hAnsiTheme="majorBidi" w:cstheme="majorBidi" w:hint="cs"/>
          <w:sz w:val="24"/>
          <w:szCs w:val="24"/>
          <w:rtl/>
        </w:rPr>
        <w:t>ُ</w:t>
      </w:r>
      <w:r w:rsidR="002A4B48" w:rsidRPr="008000D8">
        <w:rPr>
          <w:rFonts w:asciiTheme="majorBidi" w:hAnsiTheme="majorBidi" w:cstheme="majorBidi"/>
          <w:sz w:val="24"/>
          <w:szCs w:val="24"/>
          <w:rtl/>
        </w:rPr>
        <w:t>ستدام والحلول الدائمة للنزوح</w:t>
      </w:r>
      <w:r w:rsidR="002A4B48" w:rsidRPr="008000D8">
        <w:rPr>
          <w:rFonts w:asciiTheme="majorBidi" w:hAnsiTheme="majorBidi" w:cstheme="majorBidi"/>
          <w:sz w:val="24"/>
          <w:szCs w:val="24"/>
        </w:rPr>
        <w:t>."</w:t>
      </w:r>
    </w:p>
    <w:p w14:paraId="3EBDF8F9" w14:textId="09A3059B" w:rsidR="00B1448A" w:rsidRPr="007E24F4" w:rsidRDefault="00B1448A" w:rsidP="00B1448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E24F4">
        <w:rPr>
          <w:rFonts w:asciiTheme="majorBidi" w:hAnsiTheme="majorBidi" w:cstheme="majorBidi" w:hint="cs"/>
          <w:b/>
          <w:bCs/>
          <w:sz w:val="24"/>
          <w:szCs w:val="24"/>
          <w:rtl/>
        </w:rPr>
        <w:t>السيّد جورجي جيكاوري، رئيس بعثة المنظمة الدولية للهجرة في العراق</w:t>
      </w:r>
    </w:p>
    <w:p w14:paraId="3FBCF0A3" w14:textId="77777777" w:rsidR="00AB76AA" w:rsidRPr="008000D8" w:rsidRDefault="00AB76AA" w:rsidP="00AB76A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DC2AE90" w14:textId="446D7DD0" w:rsidR="00FB7A53" w:rsidRPr="008000D8" w:rsidRDefault="007E24F4" w:rsidP="00FB7A53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حولَ</w:t>
      </w:r>
      <w:r w:rsidR="00DF33B2" w:rsidRPr="00DF33B2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DF33B2" w:rsidRPr="00DF33B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مشروع </w:t>
      </w:r>
      <w:r w:rsidR="00DF33B2" w:rsidRPr="00DF33B2">
        <w:rPr>
          <w:rFonts w:asciiTheme="majorBidi" w:hAnsiTheme="majorBidi" w:cs="Times New Roman" w:hint="cs"/>
          <w:b/>
          <w:bCs/>
          <w:sz w:val="24"/>
          <w:szCs w:val="24"/>
          <w:rtl/>
        </w:rPr>
        <w:t>مركز التجارة الدولية</w:t>
      </w:r>
      <w:r w:rsidR="00DF33B2" w:rsidRPr="00DF33B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F33B2" w:rsidRPr="00DF33B2">
        <w:rPr>
          <w:rFonts w:asciiTheme="majorBidi" w:hAnsiTheme="majorBidi" w:cs="Times New Roman" w:hint="cs"/>
          <w:b/>
          <w:bCs/>
          <w:sz w:val="24"/>
          <w:szCs w:val="24"/>
          <w:rtl/>
        </w:rPr>
        <w:t>ل</w:t>
      </w:r>
      <w:r w:rsidR="00DF33B2" w:rsidRPr="00DF33B2">
        <w:rPr>
          <w:rFonts w:asciiTheme="majorBidi" w:hAnsiTheme="majorBidi" w:cs="Times New Roman"/>
          <w:b/>
          <w:bCs/>
          <w:sz w:val="24"/>
          <w:szCs w:val="24"/>
          <w:rtl/>
        </w:rPr>
        <w:t>تعزيز سلسلة القيمة الزراعية والغذائية وتحسين السياسة التجارية</w:t>
      </w:r>
      <w:r w:rsidR="00DF33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33B2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="00DF33B2">
        <w:rPr>
          <w:rFonts w:asciiTheme="majorBidi" w:hAnsiTheme="majorBidi" w:cstheme="majorBidi" w:hint="cs"/>
          <w:b/>
          <w:bCs/>
          <w:sz w:val="24"/>
          <w:szCs w:val="24"/>
        </w:rPr>
        <w:t>SAAVI</w:t>
      </w:r>
      <w:r w:rsidR="00DF33B2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14:paraId="07ABC328" w14:textId="3A1AA26B" w:rsidR="001D78CB" w:rsidRDefault="007E24F4" w:rsidP="007E24F4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 w:rsidRPr="007E24F4">
        <w:rPr>
          <w:rFonts w:asciiTheme="majorBidi" w:hAnsiTheme="majorBidi" w:cs="Times New Roman"/>
          <w:sz w:val="24"/>
          <w:szCs w:val="24"/>
          <w:rtl/>
        </w:rPr>
        <w:t>يرك</w:t>
      </w:r>
      <w:r w:rsidR="00F83930">
        <w:rPr>
          <w:rFonts w:asciiTheme="majorBidi" w:hAnsiTheme="majorBidi" w:cs="Times New Roman" w:hint="cs"/>
          <w:sz w:val="24"/>
          <w:szCs w:val="24"/>
          <w:rtl/>
        </w:rPr>
        <w:t>ّ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ز مشروع </w:t>
      </w:r>
      <w:r w:rsidR="00DF33B2">
        <w:rPr>
          <w:rFonts w:asciiTheme="majorBidi" w:hAnsiTheme="majorBidi" w:cs="Times New Roman" w:hint="cs"/>
          <w:sz w:val="24"/>
          <w:szCs w:val="24"/>
          <w:rtl/>
        </w:rPr>
        <w:t xml:space="preserve">مركز التجارة الدولية </w:t>
      </w:r>
      <w:r w:rsidRPr="007E24F4">
        <w:rPr>
          <w:rFonts w:asciiTheme="majorBidi" w:hAnsiTheme="majorBidi" w:cs="Times New Roman"/>
          <w:sz w:val="24"/>
          <w:szCs w:val="24"/>
          <w:rtl/>
        </w:rPr>
        <w:t>تعزيز سلسلة القيمة الزراعية والغذائية وتحسين السياسة التجارية</w:t>
      </w:r>
      <w:r>
        <w:rPr>
          <w:rFonts w:asciiTheme="majorBidi" w:hAnsiTheme="majorBidi" w:cs="Times New Roman" w:hint="cs"/>
          <w:sz w:val="24"/>
          <w:szCs w:val="24"/>
          <w:rtl/>
        </w:rPr>
        <w:t>، المعروف اختصاراً باسم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7E24F4">
        <w:rPr>
          <w:rFonts w:asciiTheme="majorBidi" w:hAnsiTheme="majorBidi" w:cstheme="majorBidi"/>
          <w:sz w:val="24"/>
          <w:szCs w:val="24"/>
        </w:rPr>
        <w:t>SAAVI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="00F83930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7E24F4">
        <w:rPr>
          <w:rFonts w:asciiTheme="majorBidi" w:hAnsiTheme="majorBidi" w:cs="Times New Roman"/>
          <w:sz w:val="24"/>
          <w:szCs w:val="24"/>
          <w:rtl/>
        </w:rPr>
        <w:t>الممو</w:t>
      </w:r>
      <w:r w:rsidR="00F83930">
        <w:rPr>
          <w:rFonts w:asciiTheme="majorBidi" w:hAnsiTheme="majorBidi" w:cs="Times New Roman" w:hint="cs"/>
          <w:sz w:val="24"/>
          <w:szCs w:val="24"/>
          <w:rtl/>
        </w:rPr>
        <w:t>ّ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ل من الاتحاد الأوروبي، على تطوير وتنفيذ استراتيجيات قطاعية للمنتجات </w:t>
      </w:r>
      <w:r w:rsidR="001D78CB">
        <w:rPr>
          <w:rFonts w:asciiTheme="majorBidi" w:hAnsiTheme="majorBidi" w:cs="Times New Roman" w:hint="cs"/>
          <w:sz w:val="24"/>
          <w:szCs w:val="24"/>
          <w:rtl/>
        </w:rPr>
        <w:t>ال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عالية الإمكانات، </w:t>
      </w:r>
      <w:r w:rsidR="001D78CB">
        <w:rPr>
          <w:rFonts w:asciiTheme="majorBidi" w:hAnsiTheme="majorBidi" w:cs="Times New Roman" w:hint="cs"/>
          <w:sz w:val="24"/>
          <w:szCs w:val="24"/>
          <w:rtl/>
        </w:rPr>
        <w:t>إضافة إلى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1D78CB" w:rsidRPr="008000D8">
        <w:rPr>
          <w:rFonts w:asciiTheme="majorBidi" w:hAnsiTheme="majorBidi" w:cstheme="majorBidi"/>
          <w:sz w:val="24"/>
          <w:szCs w:val="24"/>
          <w:rtl/>
        </w:rPr>
        <w:t>تحديد سياسات أكثر توجهاً نحو السوق</w:t>
      </w:r>
      <w:r w:rsidR="001D78CB">
        <w:rPr>
          <w:rFonts w:asciiTheme="majorBidi" w:hAnsiTheme="majorBidi" w:cstheme="majorBidi" w:hint="cs"/>
          <w:sz w:val="24"/>
          <w:szCs w:val="24"/>
          <w:rtl/>
        </w:rPr>
        <w:t>،</w:t>
      </w:r>
      <w:r w:rsidR="001D78CB" w:rsidRPr="008000D8">
        <w:rPr>
          <w:rFonts w:asciiTheme="majorBidi" w:hAnsiTheme="majorBidi" w:cstheme="majorBidi"/>
          <w:sz w:val="24"/>
          <w:szCs w:val="24"/>
          <w:rtl/>
        </w:rPr>
        <w:t xml:space="preserve"> لتحسين القدرة على التنبؤ والكفاءة في بيئة الأعمال التجارية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. سياسات لتحسين القدرة على التنبؤ والكفاءة في بيئة الأعمال. </w:t>
      </w:r>
      <w:r w:rsidR="001D78CB" w:rsidRPr="008000D8">
        <w:rPr>
          <w:rFonts w:asciiTheme="majorBidi" w:hAnsiTheme="majorBidi" w:cstheme="majorBidi"/>
          <w:sz w:val="24"/>
          <w:szCs w:val="24"/>
          <w:rtl/>
        </w:rPr>
        <w:t xml:space="preserve">كما </w:t>
      </w:r>
      <w:r w:rsidR="001D78CB">
        <w:rPr>
          <w:rFonts w:asciiTheme="majorBidi" w:hAnsiTheme="majorBidi" w:cstheme="majorBidi" w:hint="cs"/>
          <w:sz w:val="24"/>
          <w:szCs w:val="24"/>
          <w:rtl/>
        </w:rPr>
        <w:t>يدعم مشروع</w:t>
      </w:r>
      <w:r w:rsidR="001D78CB" w:rsidRPr="008000D8">
        <w:rPr>
          <w:rFonts w:asciiTheme="majorBidi" w:hAnsiTheme="majorBidi" w:cstheme="majorBidi"/>
          <w:sz w:val="24"/>
          <w:szCs w:val="24"/>
        </w:rPr>
        <w:t xml:space="preserve"> SAAVI </w:t>
      </w:r>
      <w:r w:rsidR="001D78CB">
        <w:rPr>
          <w:rFonts w:asciiTheme="majorBidi" w:hAnsiTheme="majorBidi" w:cstheme="majorBidi" w:hint="cs"/>
          <w:sz w:val="24"/>
          <w:szCs w:val="24"/>
          <w:rtl/>
        </w:rPr>
        <w:t>أيضاً</w:t>
      </w:r>
      <w:r w:rsidR="001D78CB" w:rsidRPr="008000D8">
        <w:rPr>
          <w:rFonts w:asciiTheme="majorBidi" w:hAnsiTheme="majorBidi" w:cstheme="majorBidi"/>
          <w:sz w:val="24"/>
          <w:szCs w:val="24"/>
          <w:rtl/>
        </w:rPr>
        <w:t xml:space="preserve"> تعزيز السياسة التجارية للعراق</w:t>
      </w:r>
      <w:r w:rsidR="001D78CB">
        <w:rPr>
          <w:rFonts w:asciiTheme="majorBidi" w:hAnsiTheme="majorBidi" w:cstheme="majorBidi" w:hint="cs"/>
          <w:sz w:val="24"/>
          <w:szCs w:val="24"/>
          <w:rtl/>
        </w:rPr>
        <w:t>،</w:t>
      </w:r>
      <w:r w:rsidR="001D78CB" w:rsidRPr="008000D8">
        <w:rPr>
          <w:rFonts w:asciiTheme="majorBidi" w:hAnsiTheme="majorBidi" w:cstheme="majorBidi"/>
          <w:sz w:val="24"/>
          <w:szCs w:val="24"/>
          <w:rtl/>
        </w:rPr>
        <w:t xml:space="preserve"> ويدعم </w:t>
      </w:r>
      <w:r w:rsidR="001D78CB">
        <w:rPr>
          <w:rFonts w:asciiTheme="majorBidi" w:hAnsiTheme="majorBidi" w:cstheme="majorBidi" w:hint="cs"/>
          <w:sz w:val="24"/>
          <w:szCs w:val="24"/>
          <w:rtl/>
        </w:rPr>
        <w:t xml:space="preserve">عملية انضمام العراق </w:t>
      </w:r>
      <w:r w:rsidR="001D78CB" w:rsidRPr="008000D8">
        <w:rPr>
          <w:rFonts w:asciiTheme="majorBidi" w:hAnsiTheme="majorBidi" w:cstheme="majorBidi"/>
          <w:sz w:val="24"/>
          <w:szCs w:val="24"/>
          <w:rtl/>
        </w:rPr>
        <w:t>إلى منظمة التجارة العالمية</w:t>
      </w:r>
      <w:r w:rsidR="001D78CB" w:rsidRPr="008000D8">
        <w:rPr>
          <w:rFonts w:asciiTheme="majorBidi" w:hAnsiTheme="majorBidi" w:cstheme="majorBidi"/>
          <w:sz w:val="24"/>
          <w:szCs w:val="24"/>
        </w:rPr>
        <w:t>.</w:t>
      </w:r>
    </w:p>
    <w:p w14:paraId="60AC1CB5" w14:textId="73210021" w:rsidR="007E24F4" w:rsidRPr="007E24F4" w:rsidRDefault="007E24F4" w:rsidP="007E24F4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7E24F4">
        <w:rPr>
          <w:rFonts w:asciiTheme="majorBidi" w:hAnsiTheme="majorBidi" w:cs="Times New Roman"/>
          <w:sz w:val="24"/>
          <w:szCs w:val="24"/>
          <w:rtl/>
        </w:rPr>
        <w:t xml:space="preserve">يتم تنفيذ </w:t>
      </w:r>
      <w:r w:rsidRPr="007E24F4">
        <w:rPr>
          <w:rFonts w:asciiTheme="majorBidi" w:hAnsiTheme="majorBidi" w:cstheme="majorBidi"/>
          <w:sz w:val="24"/>
          <w:szCs w:val="24"/>
        </w:rPr>
        <w:t>SAAVI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 تحت قيادة حكومة العراق من خلال وزار</w:t>
      </w:r>
      <w:r w:rsidR="001D78CB">
        <w:rPr>
          <w:rFonts w:asciiTheme="majorBidi" w:hAnsiTheme="majorBidi" w:cs="Times New Roman" w:hint="cs"/>
          <w:sz w:val="24"/>
          <w:szCs w:val="24"/>
          <w:rtl/>
        </w:rPr>
        <w:t>ات</w:t>
      </w:r>
      <w:r w:rsidRPr="007E24F4">
        <w:rPr>
          <w:rFonts w:asciiTheme="majorBidi" w:hAnsiTheme="majorBidi" w:cs="Times New Roman"/>
          <w:sz w:val="24"/>
          <w:szCs w:val="24"/>
          <w:rtl/>
        </w:rPr>
        <w:t xml:space="preserve"> التخطيط والزراعة والتجارة.</w:t>
      </w:r>
    </w:p>
    <w:p w14:paraId="20E12FD2" w14:textId="1F442DBD" w:rsidR="007E24F4" w:rsidRDefault="00FC5DBA" w:rsidP="007E24F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و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>ي</w:t>
      </w:r>
      <w:r>
        <w:rPr>
          <w:rFonts w:asciiTheme="majorBidi" w:hAnsiTheme="majorBidi" w:cs="Times New Roman" w:hint="cs"/>
          <w:sz w:val="24"/>
          <w:szCs w:val="24"/>
          <w:rtl/>
        </w:rPr>
        <w:t>عتبر هذا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 xml:space="preserve"> المشروع جزءا</w:t>
      </w:r>
      <w:r>
        <w:rPr>
          <w:rFonts w:asciiTheme="majorBidi" w:hAnsiTheme="majorBidi" w:cs="Times New Roman" w:hint="cs"/>
          <w:sz w:val="24"/>
          <w:szCs w:val="24"/>
          <w:rtl/>
        </w:rPr>
        <w:t>ً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 xml:space="preserve"> من الإجراء الخاص الشامل للاتحاد الأوروبي لدعم خلق ف</w:t>
      </w:r>
      <w:r w:rsidR="00856AB3">
        <w:rPr>
          <w:rFonts w:asciiTheme="majorBidi" w:hAnsiTheme="majorBidi" w:cs="Times New Roman" w:hint="cs"/>
          <w:sz w:val="24"/>
          <w:szCs w:val="24"/>
          <w:rtl/>
        </w:rPr>
        <w:t>ُ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 xml:space="preserve">رص العمل وتحسين الحوكمة الاقتصادية في العراق. </w:t>
      </w:r>
      <w:r w:rsidR="00856AB3">
        <w:rPr>
          <w:rFonts w:asciiTheme="majorBidi" w:hAnsiTheme="majorBidi" w:cs="Times New Roman" w:hint="cs"/>
          <w:sz w:val="24"/>
          <w:szCs w:val="24"/>
          <w:rtl/>
        </w:rPr>
        <w:t xml:space="preserve">كما يتماشى </w:t>
      </w:r>
      <w:r w:rsidR="007E24F4" w:rsidRPr="007E24F4">
        <w:rPr>
          <w:rFonts w:asciiTheme="majorBidi" w:hAnsiTheme="majorBidi" w:cstheme="majorBidi"/>
          <w:sz w:val="24"/>
          <w:szCs w:val="24"/>
        </w:rPr>
        <w:t>SAAVI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 xml:space="preserve"> تماما</w:t>
      </w:r>
      <w:r w:rsidR="00856AB3">
        <w:rPr>
          <w:rFonts w:asciiTheme="majorBidi" w:hAnsiTheme="majorBidi" w:cs="Times New Roman" w:hint="cs"/>
          <w:sz w:val="24"/>
          <w:szCs w:val="24"/>
          <w:rtl/>
        </w:rPr>
        <w:t>ً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 xml:space="preserve"> مع أنشطة منظمة الأغذية والزراعة والمنظمة الدولية للهجرة ومنظمة العمل الدولية واليونسكو والوكالة الألمانية للتعاون الدولي</w:t>
      </w:r>
      <w:r w:rsidR="00C844A8">
        <w:rPr>
          <w:rFonts w:asciiTheme="majorBidi" w:hAnsiTheme="majorBidi" w:cs="Times New Roman" w:hint="cs"/>
          <w:sz w:val="24"/>
          <w:szCs w:val="24"/>
          <w:rtl/>
        </w:rPr>
        <w:t>،</w:t>
      </w:r>
      <w:r w:rsidR="007E24F4" w:rsidRPr="007E24F4">
        <w:rPr>
          <w:rFonts w:asciiTheme="majorBidi" w:hAnsiTheme="majorBidi" w:cs="Times New Roman"/>
          <w:sz w:val="24"/>
          <w:szCs w:val="24"/>
          <w:rtl/>
        </w:rPr>
        <w:t xml:space="preserve"> في مجال مشاركة القطاع الخاص والتنمية الزراعية.</w:t>
      </w:r>
    </w:p>
    <w:p w14:paraId="7E10C994" w14:textId="77777777" w:rsidR="00D045C8" w:rsidRDefault="00D045C8" w:rsidP="00D045C8">
      <w:pPr>
        <w:bidi/>
        <w:jc w:val="both"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14:paraId="6411B077" w14:textId="32944B12" w:rsidR="00D045C8" w:rsidRPr="00D045C8" w:rsidRDefault="00D045C8" w:rsidP="00D045C8">
      <w:p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45C8">
        <w:rPr>
          <w:rFonts w:asciiTheme="majorBidi" w:hAnsiTheme="majorBidi" w:cs="Times New Roman"/>
          <w:b/>
          <w:bCs/>
          <w:sz w:val="24"/>
          <w:szCs w:val="24"/>
          <w:rtl/>
        </w:rPr>
        <w:t>حول برنامج</w:t>
      </w:r>
      <w:r w:rsidRPr="00D045C8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صندوق تطوير المشاريع </w:t>
      </w:r>
      <w:r w:rsidRPr="00D045C8">
        <w:rPr>
          <w:rFonts w:asciiTheme="majorBidi" w:hAnsiTheme="majorBidi" w:cs="Times New Roman"/>
          <w:b/>
          <w:bCs/>
          <w:sz w:val="24"/>
          <w:szCs w:val="24"/>
          <w:rtl/>
        </w:rPr>
        <w:t>(</w:t>
      </w:r>
      <w:r w:rsidRPr="00D045C8">
        <w:rPr>
          <w:rFonts w:asciiTheme="majorBidi" w:hAnsiTheme="majorBidi" w:cstheme="majorBidi"/>
          <w:b/>
          <w:bCs/>
          <w:sz w:val="24"/>
          <w:szCs w:val="24"/>
        </w:rPr>
        <w:t>EDF</w:t>
      </w:r>
      <w:r w:rsidRPr="00D045C8">
        <w:rPr>
          <w:rFonts w:asciiTheme="majorBidi" w:hAnsiTheme="majorBidi" w:cs="Times New Roman"/>
          <w:b/>
          <w:bCs/>
          <w:sz w:val="24"/>
          <w:szCs w:val="24"/>
          <w:rtl/>
        </w:rPr>
        <w:t>)</w:t>
      </w:r>
      <w:r w:rsidRPr="00D045C8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المُدار</w:t>
      </w:r>
      <w:r w:rsidRPr="00D045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D045C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</w:t>
      </w:r>
      <w:r w:rsidRPr="00D045C8">
        <w:rPr>
          <w:rFonts w:asciiTheme="majorBidi" w:hAnsiTheme="majorBidi" w:cs="Times New Roman" w:hint="cs"/>
          <w:b/>
          <w:bCs/>
          <w:sz w:val="24"/>
          <w:szCs w:val="24"/>
          <w:rtl/>
        </w:rPr>
        <w:t>ا</w:t>
      </w:r>
      <w:r w:rsidRPr="00D045C8">
        <w:rPr>
          <w:rFonts w:asciiTheme="majorBidi" w:hAnsiTheme="majorBidi" w:cs="Times New Roman"/>
          <w:b/>
          <w:bCs/>
          <w:sz w:val="24"/>
          <w:szCs w:val="24"/>
          <w:rtl/>
        </w:rPr>
        <w:t>لمنظمة الدولية للهجرة</w:t>
      </w:r>
    </w:p>
    <w:p w14:paraId="16FA4027" w14:textId="77777777" w:rsidR="00D045C8" w:rsidRPr="00D045C8" w:rsidRDefault="00D045C8" w:rsidP="00D045C8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 w:rsidRPr="00D045C8">
        <w:rPr>
          <w:rFonts w:asciiTheme="majorBidi" w:hAnsiTheme="majorBidi" w:cs="Times New Roman"/>
          <w:sz w:val="24"/>
          <w:szCs w:val="24"/>
          <w:rtl/>
        </w:rPr>
        <w:t xml:space="preserve">يُعَّد صندوق </w:t>
      </w:r>
      <w:r w:rsidRPr="00D045C8">
        <w:rPr>
          <w:rFonts w:asciiTheme="majorBidi" w:hAnsiTheme="majorBidi" w:cs="Times New Roman" w:hint="cs"/>
          <w:sz w:val="24"/>
          <w:szCs w:val="24"/>
          <w:rtl/>
        </w:rPr>
        <w:t xml:space="preserve">تطوير </w:t>
      </w:r>
      <w:r w:rsidRPr="00D045C8">
        <w:rPr>
          <w:rFonts w:asciiTheme="majorBidi" w:hAnsiTheme="majorBidi" w:cs="Times New Roman"/>
          <w:sz w:val="24"/>
          <w:szCs w:val="24"/>
          <w:rtl/>
        </w:rPr>
        <w:t>المشاريع (</w:t>
      </w:r>
      <w:r w:rsidRPr="00D045C8">
        <w:rPr>
          <w:rFonts w:asciiTheme="majorBidi" w:hAnsiTheme="majorBidi" w:cs="Times New Roman"/>
          <w:sz w:val="24"/>
          <w:szCs w:val="24"/>
        </w:rPr>
        <w:t>EDF</w:t>
      </w:r>
      <w:r w:rsidRPr="00D045C8">
        <w:rPr>
          <w:rFonts w:asciiTheme="majorBidi" w:hAnsiTheme="majorBidi" w:cs="Times New Roman"/>
          <w:sz w:val="24"/>
          <w:szCs w:val="24"/>
          <w:rtl/>
        </w:rPr>
        <w:t>) المُدار من قبل المنظمة الدولية للهجرة نهجاً مبتكراً للمساهمة في تحقيق الانتعاش الاقتصادي وتنشيط القطاع الخاص في العراق من خلال توفير الدعم للمشاريع الصغيرة والمتوسطة</w:t>
      </w:r>
    </w:p>
    <w:p w14:paraId="792FD589" w14:textId="77777777" w:rsidR="00DC515B" w:rsidRDefault="00DC515B" w:rsidP="00D045C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"/>
        </w:rPr>
      </w:pP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>يوف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ّ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ر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هذا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الصندوق رأس المال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النقدي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للمشاريع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الصغيرة والمتوسطة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العاملة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في القطاعات الاقتصادية الأولية والثانوية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وغيرها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من القطاعات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>التي تشهد طلبا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ً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مرتفعا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ً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على العمالة، بهدف تحقيق الانتعاش الاقتصادي والتنمية الاقتصادية الشاملة</w:t>
      </w:r>
      <w:r w:rsidRPr="000A7717">
        <w:rPr>
          <w:rFonts w:asciiTheme="majorBidi" w:hAnsiTheme="majorBidi" w:cstheme="majorBidi"/>
          <w:sz w:val="24"/>
          <w:szCs w:val="24"/>
          <w:rtl/>
          <w:lang w:bidi="ar"/>
        </w:rPr>
        <w:t xml:space="preserve">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بعد انتهاء الصراع. </w:t>
      </w:r>
    </w:p>
    <w:p w14:paraId="7788DE99" w14:textId="26BDE37F" w:rsidR="00D045C8" w:rsidRPr="00D045C8" w:rsidRDefault="00DC515B" w:rsidP="00DC515B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في الوقت نفسه، ومن خلال استهداف القطاعات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والمشاريع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>الرئيسية التي تتمتع بإمكان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ي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ات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كبرى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>لخلق فرص العمل، يشجع صندوق تطوير المشاريع على خلق فرص عمل سريعة وواسعة النطاق. تم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ّ</w:t>
      </w:r>
      <w:r>
        <w:rPr>
          <w:rFonts w:asciiTheme="majorBidi" w:hAnsiTheme="majorBidi" w:cstheme="majorBidi" w:hint="cs"/>
          <w:sz w:val="24"/>
          <w:szCs w:val="24"/>
          <w:rtl/>
        </w:rPr>
        <w:t>ت تجربة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صندوق تطوير المشاريع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لأول مرة 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>في العراق عام 2018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؛ ثم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تطو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ّ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ر وتوسّع على مرّ السنين لتلبية السياقات الاجتماعية والاقتصادية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ال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>مختلف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>ة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داخل العراق وعلى مستوى العالم. وفي العراق</w:t>
      </w:r>
      <w:r w:rsidR="0037309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 وحده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، </w:t>
      </w:r>
      <w:r w:rsidR="00373091">
        <w:rPr>
          <w:rFonts w:asciiTheme="majorBidi" w:hAnsiTheme="majorBidi" w:cstheme="majorBidi" w:hint="cs"/>
          <w:sz w:val="24"/>
          <w:szCs w:val="24"/>
          <w:rtl/>
          <w:lang w:bidi="ar"/>
        </w:rPr>
        <w:t>دعم</w:t>
      </w:r>
      <w:r w:rsidR="00495B29">
        <w:rPr>
          <w:rFonts w:asciiTheme="majorBidi" w:hAnsiTheme="majorBidi" w:cstheme="majorBidi" w:hint="cs"/>
          <w:sz w:val="24"/>
          <w:szCs w:val="24"/>
          <w:rtl/>
          <w:lang w:bidi="ar"/>
        </w:rPr>
        <w:t>َ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صندوق تطوير المشاريع أكثر من </w:t>
      </w:r>
      <w:r w:rsidR="00FB6E1C">
        <w:rPr>
          <w:rFonts w:asciiTheme="majorBidi" w:hAnsiTheme="majorBidi" w:cstheme="majorBidi"/>
          <w:sz w:val="24"/>
          <w:szCs w:val="24"/>
          <w:lang w:bidi="ar"/>
        </w:rPr>
        <w:t>1,300</w:t>
      </w:r>
      <w:r w:rsidRPr="00B6292A">
        <w:rPr>
          <w:rFonts w:asciiTheme="majorBidi" w:hAnsiTheme="majorBidi" w:cstheme="majorBidi"/>
          <w:sz w:val="24"/>
          <w:szCs w:val="24"/>
          <w:rtl/>
          <w:lang w:bidi="ar"/>
        </w:rPr>
        <w:t xml:space="preserve"> مشروع صغير ومتوسط</w:t>
      </w:r>
      <w:r w:rsidR="00373091"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، </w:t>
      </w:r>
      <w:r w:rsidR="00D045C8" w:rsidRPr="00D045C8">
        <w:rPr>
          <w:rFonts w:asciiTheme="majorBidi" w:hAnsiTheme="majorBidi" w:cs="Times New Roman"/>
          <w:sz w:val="24"/>
          <w:szCs w:val="24"/>
          <w:rtl/>
        </w:rPr>
        <w:t>وخلق</w:t>
      </w:r>
      <w:r w:rsidR="00373091">
        <w:rPr>
          <w:rFonts w:asciiTheme="majorBidi" w:hAnsiTheme="majorBidi" w:cs="Times New Roman" w:hint="cs"/>
          <w:sz w:val="24"/>
          <w:szCs w:val="24"/>
          <w:rtl/>
        </w:rPr>
        <w:t>َ</w:t>
      </w:r>
      <w:r w:rsidR="00D045C8" w:rsidRPr="00D045C8">
        <w:rPr>
          <w:rFonts w:asciiTheme="majorBidi" w:hAnsiTheme="majorBidi" w:cs="Times New Roman"/>
          <w:sz w:val="24"/>
          <w:szCs w:val="24"/>
          <w:rtl/>
        </w:rPr>
        <w:t xml:space="preserve"> أكثر من </w:t>
      </w:r>
      <w:r w:rsidR="008B5C39">
        <w:rPr>
          <w:rFonts w:asciiTheme="majorBidi" w:hAnsiTheme="majorBidi" w:cs="Times New Roman"/>
          <w:sz w:val="24"/>
          <w:szCs w:val="24"/>
        </w:rPr>
        <w:t>6</w:t>
      </w:r>
      <w:r w:rsidR="00FB6E1C">
        <w:rPr>
          <w:rFonts w:asciiTheme="majorBidi" w:hAnsiTheme="majorBidi" w:cs="Times New Roman"/>
          <w:sz w:val="24"/>
          <w:szCs w:val="24"/>
        </w:rPr>
        <w:t>,</w:t>
      </w:r>
      <w:r w:rsidR="008B5C39">
        <w:rPr>
          <w:rFonts w:asciiTheme="majorBidi" w:hAnsiTheme="majorBidi" w:cs="Times New Roman"/>
          <w:sz w:val="24"/>
          <w:szCs w:val="24"/>
        </w:rPr>
        <w:t>400</w:t>
      </w:r>
      <w:r w:rsidR="00D045C8" w:rsidRPr="00D045C8">
        <w:rPr>
          <w:rFonts w:asciiTheme="majorBidi" w:hAnsiTheme="majorBidi" w:cs="Times New Roman"/>
          <w:sz w:val="24"/>
          <w:szCs w:val="24"/>
          <w:rtl/>
        </w:rPr>
        <w:t xml:space="preserve"> فرصة عمل.</w:t>
      </w:r>
    </w:p>
    <w:p w14:paraId="2079E646" w14:textId="3EDB8EFC" w:rsidR="00856AB3" w:rsidRDefault="00DC515B" w:rsidP="00D045C8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61A3FE3E" w14:textId="6B42018E" w:rsidR="00FB7A53" w:rsidRPr="008000D8" w:rsidRDefault="008E3A5F" w:rsidP="00856AB3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 للتواصل الاعلامي</w:t>
      </w:r>
    </w:p>
    <w:p w14:paraId="08FC2CE0" w14:textId="257C249B" w:rsidR="008E3A5F" w:rsidRDefault="008E3A5F" w:rsidP="008E3A5F">
      <w:pPr>
        <w:bidi/>
        <w:jc w:val="both"/>
        <w:rPr>
          <w:rFonts w:asciiTheme="majorBidi" w:hAnsiTheme="majorBidi" w:cs="Times New Roman"/>
          <w:sz w:val="24"/>
          <w:szCs w:val="24"/>
          <w:rtl/>
        </w:rPr>
      </w:pPr>
      <w:r w:rsidRPr="008E3A5F">
        <w:rPr>
          <w:rFonts w:asciiTheme="majorBidi" w:hAnsiTheme="majorBidi" w:cs="Times New Roman"/>
          <w:sz w:val="24"/>
          <w:szCs w:val="24"/>
          <w:rtl/>
        </w:rPr>
        <w:t xml:space="preserve">لمزيد من المعلومات، يرجى الاتصال </w:t>
      </w:r>
      <w:r>
        <w:rPr>
          <w:rFonts w:asciiTheme="majorBidi" w:hAnsiTheme="majorBidi" w:cs="Times New Roman" w:hint="cs"/>
          <w:sz w:val="24"/>
          <w:szCs w:val="24"/>
          <w:rtl/>
        </w:rPr>
        <w:t>بقسم الاعلام</w:t>
      </w:r>
      <w:r w:rsidRPr="008E3A5F">
        <w:rPr>
          <w:rFonts w:asciiTheme="majorBidi" w:hAnsiTheme="majorBidi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في </w:t>
      </w:r>
      <w:r w:rsidRPr="008E3A5F">
        <w:rPr>
          <w:rFonts w:asciiTheme="majorBidi" w:hAnsiTheme="majorBidi" w:cs="Times New Roman"/>
          <w:sz w:val="24"/>
          <w:szCs w:val="24"/>
          <w:rtl/>
        </w:rPr>
        <w:t>المنظمة الدولية للهجرة في العراق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على البريد الالكتروني: </w:t>
      </w:r>
      <w:r w:rsidRPr="008E3A5F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14:paraId="37788896" w14:textId="5F8A6CC6" w:rsidR="008E3A5F" w:rsidRPr="008E3A5F" w:rsidRDefault="00453650" w:rsidP="008E3A5F">
      <w:pPr>
        <w:bidi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8E3A5F" w:rsidRPr="005667AB">
          <w:rPr>
            <w:rStyle w:val="Hyperlink"/>
            <w:rFonts w:asciiTheme="majorBidi" w:hAnsiTheme="majorBidi" w:cstheme="majorBidi"/>
            <w:sz w:val="24"/>
            <w:szCs w:val="24"/>
          </w:rPr>
          <w:t>iraqpublicinfo@iom.int</w:t>
        </w:r>
      </w:hyperlink>
      <w:r w:rsidR="008E3A5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261CC433" w14:textId="529FF799" w:rsidR="008E3A5F" w:rsidRPr="008E3A5F" w:rsidRDefault="008E3A5F" w:rsidP="008E3A5F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أو </w:t>
      </w:r>
      <w:r w:rsidRPr="008E3A5F">
        <w:rPr>
          <w:rFonts w:asciiTheme="majorBidi" w:hAnsiTheme="majorBidi" w:cs="Times New Roman"/>
          <w:sz w:val="24"/>
          <w:szCs w:val="24"/>
          <w:rtl/>
        </w:rPr>
        <w:t>مسؤول الإعلام بمركز التجارة الدولية، وق</w:t>
      </w:r>
      <w:r>
        <w:rPr>
          <w:rFonts w:asciiTheme="majorBidi" w:hAnsiTheme="majorBidi" w:cs="Times New Roman" w:hint="cs"/>
          <w:sz w:val="24"/>
          <w:szCs w:val="24"/>
          <w:rtl/>
        </w:rPr>
        <w:t>ّ</w:t>
      </w:r>
      <w:r w:rsidRPr="008E3A5F">
        <w:rPr>
          <w:rFonts w:asciiTheme="majorBidi" w:hAnsiTheme="majorBidi" w:cs="Times New Roman"/>
          <w:sz w:val="24"/>
          <w:szCs w:val="24"/>
          <w:rtl/>
        </w:rPr>
        <w:t>اص رفيق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8E3A5F">
        <w:rPr>
          <w:rFonts w:asciiTheme="majorBidi" w:hAnsiTheme="majorBidi" w:cs="Times New Roman"/>
          <w:sz w:val="24"/>
          <w:szCs w:val="24"/>
          <w:rtl/>
        </w:rPr>
        <w:t xml:space="preserve"> </w:t>
      </w:r>
      <w:hyperlink r:id="rId7" w:history="1">
        <w:r w:rsidRPr="005667AB">
          <w:rPr>
            <w:rStyle w:val="Hyperlink"/>
            <w:rFonts w:asciiTheme="majorBidi" w:hAnsiTheme="majorBidi" w:cstheme="majorBidi"/>
            <w:sz w:val="24"/>
            <w:szCs w:val="24"/>
          </w:rPr>
          <w:t>wrafique@intracen.org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A05A47F" w14:textId="500088EF" w:rsidR="00FB7A53" w:rsidRPr="008000D8" w:rsidRDefault="008E3A5F" w:rsidP="008E3A5F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أو </w:t>
      </w:r>
      <w:r w:rsidRPr="008E3A5F">
        <w:rPr>
          <w:rFonts w:asciiTheme="majorBidi" w:hAnsiTheme="majorBidi" w:cs="Times New Roman"/>
          <w:sz w:val="24"/>
          <w:szCs w:val="24"/>
          <w:rtl/>
        </w:rPr>
        <w:t>مسؤول الصحافة والإعلام العراقي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لدى</w:t>
      </w:r>
      <w:r w:rsidRPr="008E3A5F">
        <w:rPr>
          <w:rFonts w:asciiTheme="majorBidi" w:hAnsiTheme="majorBidi" w:cs="Times New Roman"/>
          <w:sz w:val="24"/>
          <w:szCs w:val="24"/>
          <w:rtl/>
        </w:rPr>
        <w:t xml:space="preserve"> وفد الاتحاد الأوروبي، الصادق العديلي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  <w:r w:rsidRPr="008E3A5F">
        <w:rPr>
          <w:rFonts w:asciiTheme="majorBidi" w:hAnsiTheme="majorBidi" w:cs="Times New Roman"/>
          <w:sz w:val="24"/>
          <w:szCs w:val="24"/>
          <w:rtl/>
        </w:rPr>
        <w:t xml:space="preserve"> </w:t>
      </w:r>
      <w:hyperlink r:id="rId8" w:history="1">
        <w:r w:rsidRPr="005667AB">
          <w:rPr>
            <w:rStyle w:val="Hyperlink"/>
            <w:rFonts w:asciiTheme="majorBidi" w:hAnsiTheme="majorBidi" w:cstheme="majorBidi"/>
            <w:sz w:val="24"/>
            <w:szCs w:val="24"/>
          </w:rPr>
          <w:t>alsadiq.al-adilee@eeas.europa.eu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FB7A53" w:rsidRPr="0080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09A1" w14:textId="77777777" w:rsidR="006E47EA" w:rsidRDefault="006E47EA" w:rsidP="008000D8">
      <w:pPr>
        <w:spacing w:after="0" w:line="240" w:lineRule="auto"/>
      </w:pPr>
      <w:r>
        <w:separator/>
      </w:r>
    </w:p>
  </w:endnote>
  <w:endnote w:type="continuationSeparator" w:id="0">
    <w:p w14:paraId="614978D2" w14:textId="77777777" w:rsidR="006E47EA" w:rsidRDefault="006E47EA" w:rsidP="0080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B3E9" w14:textId="77777777" w:rsidR="006E47EA" w:rsidRDefault="006E47EA" w:rsidP="008000D8">
      <w:pPr>
        <w:spacing w:after="0" w:line="240" w:lineRule="auto"/>
      </w:pPr>
      <w:r>
        <w:separator/>
      </w:r>
    </w:p>
  </w:footnote>
  <w:footnote w:type="continuationSeparator" w:id="0">
    <w:p w14:paraId="643A0164" w14:textId="77777777" w:rsidR="006E47EA" w:rsidRDefault="006E47EA" w:rsidP="0080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67"/>
    <w:rsid w:val="000019D1"/>
    <w:rsid w:val="0001274E"/>
    <w:rsid w:val="000457B2"/>
    <w:rsid w:val="00081EAB"/>
    <w:rsid w:val="00084A72"/>
    <w:rsid w:val="000A6EE2"/>
    <w:rsid w:val="000E4A6E"/>
    <w:rsid w:val="00122E5E"/>
    <w:rsid w:val="00156F86"/>
    <w:rsid w:val="00195C07"/>
    <w:rsid w:val="001D78CB"/>
    <w:rsid w:val="001F4EE3"/>
    <w:rsid w:val="002044EB"/>
    <w:rsid w:val="002069E4"/>
    <w:rsid w:val="00226EF9"/>
    <w:rsid w:val="002A4B48"/>
    <w:rsid w:val="002B200D"/>
    <w:rsid w:val="002B5F67"/>
    <w:rsid w:val="002D2EA9"/>
    <w:rsid w:val="0030155E"/>
    <w:rsid w:val="003358C4"/>
    <w:rsid w:val="00372AC8"/>
    <w:rsid w:val="00373091"/>
    <w:rsid w:val="00390E40"/>
    <w:rsid w:val="003E297E"/>
    <w:rsid w:val="003F311C"/>
    <w:rsid w:val="003F7437"/>
    <w:rsid w:val="004371ED"/>
    <w:rsid w:val="0044118B"/>
    <w:rsid w:val="00453650"/>
    <w:rsid w:val="00495B29"/>
    <w:rsid w:val="004B7040"/>
    <w:rsid w:val="004B7CD4"/>
    <w:rsid w:val="004F5372"/>
    <w:rsid w:val="00522D58"/>
    <w:rsid w:val="00577FA9"/>
    <w:rsid w:val="005A1CD5"/>
    <w:rsid w:val="005B24FB"/>
    <w:rsid w:val="005B48EE"/>
    <w:rsid w:val="00606FED"/>
    <w:rsid w:val="00632A78"/>
    <w:rsid w:val="006366FE"/>
    <w:rsid w:val="00646B99"/>
    <w:rsid w:val="00677705"/>
    <w:rsid w:val="006B3820"/>
    <w:rsid w:val="006D2909"/>
    <w:rsid w:val="006E47EA"/>
    <w:rsid w:val="00703ACB"/>
    <w:rsid w:val="00740E76"/>
    <w:rsid w:val="00741113"/>
    <w:rsid w:val="007864F1"/>
    <w:rsid w:val="007964A2"/>
    <w:rsid w:val="00797B88"/>
    <w:rsid w:val="007E24F4"/>
    <w:rsid w:val="007E577F"/>
    <w:rsid w:val="008000D8"/>
    <w:rsid w:val="00835F8A"/>
    <w:rsid w:val="00856AB3"/>
    <w:rsid w:val="00857016"/>
    <w:rsid w:val="008B5C39"/>
    <w:rsid w:val="008E3A5F"/>
    <w:rsid w:val="008E3DD7"/>
    <w:rsid w:val="008E6093"/>
    <w:rsid w:val="008F41C5"/>
    <w:rsid w:val="00937AB9"/>
    <w:rsid w:val="00944CED"/>
    <w:rsid w:val="00953378"/>
    <w:rsid w:val="00986CBE"/>
    <w:rsid w:val="009A1D26"/>
    <w:rsid w:val="009F6A18"/>
    <w:rsid w:val="00A07B67"/>
    <w:rsid w:val="00A925DD"/>
    <w:rsid w:val="00AA17DC"/>
    <w:rsid w:val="00AB5FD3"/>
    <w:rsid w:val="00AB76AA"/>
    <w:rsid w:val="00AC0A9C"/>
    <w:rsid w:val="00AD666C"/>
    <w:rsid w:val="00AD7640"/>
    <w:rsid w:val="00AE3F8A"/>
    <w:rsid w:val="00B044EA"/>
    <w:rsid w:val="00B1448A"/>
    <w:rsid w:val="00B51CA4"/>
    <w:rsid w:val="00B95278"/>
    <w:rsid w:val="00B95DF6"/>
    <w:rsid w:val="00BB3F96"/>
    <w:rsid w:val="00C033CB"/>
    <w:rsid w:val="00C06727"/>
    <w:rsid w:val="00C26C81"/>
    <w:rsid w:val="00C3094D"/>
    <w:rsid w:val="00C34C02"/>
    <w:rsid w:val="00C45D1C"/>
    <w:rsid w:val="00C844A8"/>
    <w:rsid w:val="00C85CD4"/>
    <w:rsid w:val="00CB0862"/>
    <w:rsid w:val="00CB2050"/>
    <w:rsid w:val="00CB7301"/>
    <w:rsid w:val="00CD1CB2"/>
    <w:rsid w:val="00CF5D01"/>
    <w:rsid w:val="00D00AD3"/>
    <w:rsid w:val="00D045C8"/>
    <w:rsid w:val="00D0487B"/>
    <w:rsid w:val="00D063CC"/>
    <w:rsid w:val="00D21ADD"/>
    <w:rsid w:val="00D40A88"/>
    <w:rsid w:val="00DB4CA1"/>
    <w:rsid w:val="00DC515B"/>
    <w:rsid w:val="00DD13C0"/>
    <w:rsid w:val="00DF33B2"/>
    <w:rsid w:val="00E14DEF"/>
    <w:rsid w:val="00E2780E"/>
    <w:rsid w:val="00E543C0"/>
    <w:rsid w:val="00ED114E"/>
    <w:rsid w:val="00F079B1"/>
    <w:rsid w:val="00F111A7"/>
    <w:rsid w:val="00F153E7"/>
    <w:rsid w:val="00F21E4E"/>
    <w:rsid w:val="00F56BE6"/>
    <w:rsid w:val="00F836D0"/>
    <w:rsid w:val="00F83930"/>
    <w:rsid w:val="00F91B09"/>
    <w:rsid w:val="00FA070A"/>
    <w:rsid w:val="00FA6546"/>
    <w:rsid w:val="00FB6E1C"/>
    <w:rsid w:val="00FB7A53"/>
    <w:rsid w:val="00FC5DBA"/>
    <w:rsid w:val="00FD234C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350A0"/>
  <w15:chartTrackingRefBased/>
  <w15:docId w15:val="{485E805C-7282-4F73-9096-436BDB1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3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705420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iq.al-adilee@eeas.europ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afique@intrac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qpublicinfo@iom.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AL-SADOON Daniah</dc:creator>
  <cp:keywords/>
  <dc:description/>
  <cp:lastModifiedBy>ALSAFFOURI Sahar</cp:lastModifiedBy>
  <cp:revision>22</cp:revision>
  <dcterms:created xsi:type="dcterms:W3CDTF">2022-12-01T05:12:00Z</dcterms:created>
  <dcterms:modified xsi:type="dcterms:W3CDTF">2022-12-01T07:34:00Z</dcterms:modified>
</cp:coreProperties>
</file>